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7204" w14:textId="77777777" w:rsidR="001C0980" w:rsidRDefault="001C0980" w:rsidP="001C0980">
      <w:pPr>
        <w:rPr>
          <w:b/>
          <w:bCs/>
          <w:sz w:val="24"/>
          <w:szCs w:val="24"/>
        </w:rPr>
      </w:pPr>
      <w:r w:rsidRPr="00085CD7">
        <w:rPr>
          <w:b/>
          <w:bCs/>
          <w:sz w:val="24"/>
          <w:szCs w:val="24"/>
        </w:rPr>
        <w:t xml:space="preserve">Supplemental Material </w:t>
      </w:r>
    </w:p>
    <w:p w14:paraId="65BBC0AB" w14:textId="77777777" w:rsidR="001C0980" w:rsidRDefault="001C0980" w:rsidP="001C0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EDB4951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1. Characteristics of the patients that responded to the sexual and social questionnaires compared with the overall SPRINT population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600"/>
        <w:gridCol w:w="1804"/>
        <w:gridCol w:w="1842"/>
        <w:gridCol w:w="1701"/>
      </w:tblGrid>
      <w:tr w:rsidR="001C0980" w:rsidRPr="009B22F5" w14:paraId="5C765AF0" w14:textId="77777777" w:rsidTr="00F813D6">
        <w:trPr>
          <w:trHeight w:val="310"/>
        </w:trPr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14:paraId="6D98A98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3404" w:type="dxa"/>
            <w:gridSpan w:val="2"/>
            <w:shd w:val="clear" w:color="auto" w:fill="E7E6E6" w:themeFill="background2"/>
            <w:noWrap/>
            <w:vAlign w:val="bottom"/>
            <w:hideMark/>
          </w:tcPr>
          <w:p w14:paraId="14AC78B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Sexual analysis</w:t>
            </w:r>
          </w:p>
        </w:tc>
        <w:tc>
          <w:tcPr>
            <w:tcW w:w="3543" w:type="dxa"/>
            <w:gridSpan w:val="2"/>
            <w:shd w:val="clear" w:color="auto" w:fill="E7E6E6" w:themeFill="background2"/>
            <w:noWrap/>
            <w:vAlign w:val="bottom"/>
            <w:hideMark/>
          </w:tcPr>
          <w:p w14:paraId="379EA6E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All population</w:t>
            </w:r>
          </w:p>
        </w:tc>
      </w:tr>
      <w:tr w:rsidR="001C0980" w:rsidRPr="009B22F5" w14:paraId="782D6BB6" w14:textId="77777777" w:rsidTr="00F813D6">
        <w:trPr>
          <w:trHeight w:val="310"/>
        </w:trPr>
        <w:tc>
          <w:tcPr>
            <w:tcW w:w="2120" w:type="dxa"/>
            <w:vMerge/>
            <w:shd w:val="clear" w:color="auto" w:fill="auto"/>
            <w:noWrap/>
            <w:vAlign w:val="bottom"/>
            <w:hideMark/>
          </w:tcPr>
          <w:p w14:paraId="438B93A9" w14:textId="77777777" w:rsidR="001C0980" w:rsidRPr="0034054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AC9881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4636C18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36CFC0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CDC55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Women</w:t>
            </w:r>
          </w:p>
        </w:tc>
      </w:tr>
      <w:tr w:rsidR="001C0980" w:rsidRPr="009B22F5" w14:paraId="7809326B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8A2639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E90AF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1268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6573AD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783E0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0696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3332</w:t>
            </w:r>
          </w:p>
        </w:tc>
      </w:tr>
      <w:tr w:rsidR="001C0980" w:rsidRPr="009B22F5" w14:paraId="50BD60EE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E01914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Intensive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2EBE7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634 (48.9%)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74D25B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 (50.4%)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AD5C9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2994 (49.7%)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6B93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1684 (50.5%)</w:t>
            </w:r>
          </w:p>
        </w:tc>
      </w:tr>
      <w:tr w:rsidR="001C0980" w:rsidRPr="009B22F5" w14:paraId="7F6D21ED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3C6966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Age, </w:t>
            </w:r>
            <w:proofErr w:type="spellStart"/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yr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A426D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66.8 ± 9.7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87346E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67.4 ± 10.0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73A6E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67.6 ± 9.3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D661A8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68.5 ± 9.5</w:t>
            </w:r>
          </w:p>
        </w:tc>
      </w:tr>
      <w:tr w:rsidR="001C0980" w:rsidRPr="009B22F5" w14:paraId="1667AA6D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BB6E45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821991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F1BBAF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E0C07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57A0A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9B22F5" w14:paraId="5DFF94E6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01D471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B3FB96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360 (27.8%)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6B8BA2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255 (38.9%)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C9345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1531 (25.4%)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8E75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1271 (38.1%)</w:t>
            </w:r>
          </w:p>
        </w:tc>
      </w:tr>
      <w:tr w:rsidR="001C0980" w:rsidRPr="009B22F5" w14:paraId="0C845AC2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002069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Hispanic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CE8225A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140 (10.8%)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07AB81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 (15.3%)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F59C6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530 (8.8%)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D146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454 (13.6%)</w:t>
            </w:r>
          </w:p>
        </w:tc>
      </w:tr>
      <w:tr w:rsidR="001C0980" w:rsidRPr="009B22F5" w14:paraId="06356B76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C9A85D0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F0C656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(1.7%)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99A653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(1.5%)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2A28E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121 (2.0%)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F0C3D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 (1.7%)</w:t>
            </w:r>
          </w:p>
        </w:tc>
      </w:tr>
      <w:tr w:rsidR="001C0980" w:rsidRPr="009B22F5" w14:paraId="680BB64F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A68458A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409767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774 (59.7%)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1FCFCD8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290 (44.3%)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7CCDA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3847 (63.8%)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EB2C3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1552 (46.6%)</w:t>
            </w:r>
          </w:p>
        </w:tc>
      </w:tr>
      <w:tr w:rsidR="001C0980" w:rsidRPr="009B22F5" w14:paraId="440CD6FE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5DD25D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BMI, Kg/m2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5BEF3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29.9 ± 5.4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7F4B1A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30.2 ± 6.6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500EA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29.7 ± 5.3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E5B2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30.1 ± 6.6</w:t>
            </w:r>
          </w:p>
        </w:tc>
      </w:tr>
      <w:tr w:rsidR="001C0980" w:rsidRPr="009B22F5" w14:paraId="728D3E79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BA09B9A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SBP, mmHg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7E27CF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139.0 ± 14.8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1C9E0E7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142.2 ± 17.1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C5DA4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138.8 ± 14.8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4BAC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141.2 ± 16.8</w:t>
            </w:r>
          </w:p>
        </w:tc>
      </w:tr>
      <w:tr w:rsidR="001C0980" w:rsidRPr="009B22F5" w14:paraId="6A8D594B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A2A949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DBP, mmHg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451CC8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78.8 ± 11.8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C6DCE2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78.9 ± 12.1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B133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78.4 ± 11.8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6D561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77.6 ± 12.2</w:t>
            </w:r>
          </w:p>
        </w:tc>
      </w:tr>
      <w:tr w:rsidR="001C0980" w:rsidRPr="009B22F5" w14:paraId="4BD9D20C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A78C61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Smoking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C141EC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20AEF07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808F6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0AFEB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9B22F5" w14:paraId="2C91AC7A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E5BF8F6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6AF71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487 (37.6%)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795313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350 (53.4%)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8D4C3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2297 (38.1%)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B0C56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1825 (54.8%)</w:t>
            </w:r>
          </w:p>
        </w:tc>
      </w:tr>
      <w:tr w:rsidR="001C0980" w:rsidRPr="009B22F5" w14:paraId="5A680A72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92A22A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Former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6425A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611 (47.1%)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405214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207 (31.6%)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D98D4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2918 (48.4%)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D043A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1055 (31.7%)</w:t>
            </w:r>
          </w:p>
        </w:tc>
      </w:tr>
      <w:tr w:rsidR="001C0980" w:rsidRPr="009B22F5" w14:paraId="24A0D4CA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465AE66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Current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E069F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 (15.0%)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B4E7D6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98 (15.0%)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2CB8B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800 (13.3%)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84E4D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440 (13.2%)</w:t>
            </w:r>
          </w:p>
        </w:tc>
      </w:tr>
      <w:tr w:rsidR="001C0980" w:rsidRPr="009B22F5" w14:paraId="34BC652A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1003AD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eGFR, ml/min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69E9D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74.1 ± 20.7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83C25A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71.4 ± 22.1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7D8E5A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72.5 ± 20.1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AD0E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70.3 ± 21.4</w:t>
            </w:r>
          </w:p>
        </w:tc>
      </w:tr>
      <w:tr w:rsidR="001C0980" w:rsidRPr="009B22F5" w14:paraId="3A7B9B05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A81C7C9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eGFR&lt;60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DA477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319 (24.6%)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3F41A6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204 (31.1%)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A51B5D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1588 (26.3%)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778A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1058 (31.8%)</w:t>
            </w:r>
          </w:p>
        </w:tc>
      </w:tr>
      <w:tr w:rsidR="001C0980" w:rsidRPr="009B22F5" w14:paraId="03D3A485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F6E330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HDL-c, mg/dL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76702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48.7 ± 12.1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EB90EC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59.2 ± 16.1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78281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49.3 ± 12.4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66DE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59.4 ± 15.6</w:t>
            </w:r>
          </w:p>
        </w:tc>
      </w:tr>
      <w:tr w:rsidR="001C0980" w:rsidRPr="009B22F5" w14:paraId="71AF7BC7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5B351E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Triglycerides, mg/dL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119F94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136.0 ± 135.3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E23EF3F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127.9 ± 82.7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9E0EBD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129.1 ± 100.4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8541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120.2 ± 68.6</w:t>
            </w:r>
          </w:p>
        </w:tc>
      </w:tr>
      <w:tr w:rsidR="001C0980" w:rsidRPr="009B22F5" w14:paraId="53F32F09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2C77AD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UACR, mg/</w:t>
            </w:r>
            <w:proofErr w:type="spellStart"/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gCr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F827C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8.7 (5.1, 20.3)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319CCFD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 (6.3, 21.6)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D9D063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8.9 (5.2, 21.6)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1C54EF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10.6 (6.5, 21.1)</w:t>
            </w:r>
          </w:p>
        </w:tc>
      </w:tr>
      <w:tr w:rsidR="001C0980" w:rsidRPr="009B22F5" w14:paraId="1236779F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36060C9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Subclinical CVD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36DC3CF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72 (5.6%)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4FD85EE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(4.6%)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08025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321 (5.3%)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E4EE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172 (5.2%)</w:t>
            </w:r>
          </w:p>
        </w:tc>
      </w:tr>
      <w:tr w:rsidR="001C0980" w:rsidRPr="009B22F5" w14:paraId="2999E429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97D81E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N. anti-HT drugs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24ACA12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A36DFD7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362A0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61540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9B22F5" w14:paraId="6BD45DCF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D2BD4F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2B52CF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125 (9.6%)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B8A81C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 (7.8%)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A09F48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651 (10.8%)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B62A6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231 (6.9%)</w:t>
            </w:r>
          </w:p>
        </w:tc>
      </w:tr>
      <w:tr w:rsidR="001C0980" w:rsidRPr="009B22F5" w14:paraId="773BFB26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1FB06E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3C04AE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383 (29.6%)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306125A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188 (28.7%)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FAD46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1779 (29.5%)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30E65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974 (29.2%)</w:t>
            </w:r>
          </w:p>
        </w:tc>
      </w:tr>
      <w:tr w:rsidR="001C0980" w:rsidRPr="009B22F5" w14:paraId="2C5ED613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1EE56D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35473E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459 (35.4%)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9EFD8B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242 (36.9%)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5A806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2097 (34.8%)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FC1282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1195 (35.9%)</w:t>
            </w:r>
          </w:p>
        </w:tc>
      </w:tr>
      <w:tr w:rsidR="001C0980" w:rsidRPr="009B22F5" w14:paraId="54726E51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47705E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3+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AE9B57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329 (25.4%)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D8A469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174 (26.6%)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C34E4B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1502 (24.9%)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9F970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932 (27.9%)</w:t>
            </w:r>
          </w:p>
        </w:tc>
      </w:tr>
      <w:tr w:rsidR="001C0980" w:rsidRPr="009B22F5" w14:paraId="0F0CEF4E" w14:textId="77777777" w:rsidTr="00F813D6">
        <w:trPr>
          <w:trHeight w:val="31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4FEF3CA" w14:textId="77777777" w:rsidR="001C0980" w:rsidRPr="009B22F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Statin use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DB687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614 (47.4%)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343A681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233 (35.8%)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574D59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2818 (47.1%)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F28CC" w14:textId="77777777" w:rsidR="001C0980" w:rsidRPr="009B22F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22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1236 (37.4%)</w:t>
            </w:r>
          </w:p>
        </w:tc>
      </w:tr>
    </w:tbl>
    <w:p w14:paraId="7E454AF7" w14:textId="77777777" w:rsidR="001C0980" w:rsidRDefault="001C0980" w:rsidP="001C0980">
      <w:pPr>
        <w:rPr>
          <w:sz w:val="24"/>
          <w:szCs w:val="24"/>
        </w:rPr>
      </w:pPr>
    </w:p>
    <w:p w14:paraId="4359D872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D16AD9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2. Use of anti-hypertensive drugs in the populations that responded to the sexual health questionnaires</w:t>
      </w:r>
    </w:p>
    <w:tbl>
      <w:tblPr>
        <w:tblW w:w="11114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008"/>
        <w:gridCol w:w="935"/>
        <w:gridCol w:w="980"/>
        <w:gridCol w:w="1008"/>
        <w:gridCol w:w="960"/>
        <w:gridCol w:w="960"/>
        <w:gridCol w:w="1106"/>
        <w:gridCol w:w="960"/>
        <w:gridCol w:w="960"/>
      </w:tblGrid>
      <w:tr w:rsidR="001C0980" w:rsidRPr="00D40843" w14:paraId="7166D3B0" w14:textId="77777777" w:rsidTr="00F813D6">
        <w:trPr>
          <w:trHeight w:val="310"/>
        </w:trPr>
        <w:tc>
          <w:tcPr>
            <w:tcW w:w="2237" w:type="dxa"/>
            <w:vMerge w:val="restart"/>
            <w:shd w:val="clear" w:color="auto" w:fill="auto"/>
            <w:noWrap/>
            <w:vAlign w:val="center"/>
            <w:hideMark/>
          </w:tcPr>
          <w:p w14:paraId="44FCF41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Medications</w:t>
            </w:r>
          </w:p>
        </w:tc>
        <w:tc>
          <w:tcPr>
            <w:tcW w:w="2923" w:type="dxa"/>
            <w:gridSpan w:val="3"/>
            <w:shd w:val="clear" w:color="auto" w:fill="E7E6E6" w:themeFill="background2"/>
            <w:noWrap/>
            <w:vAlign w:val="bottom"/>
            <w:hideMark/>
          </w:tcPr>
          <w:p w14:paraId="372C76A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Overall</w:t>
            </w:r>
          </w:p>
        </w:tc>
        <w:tc>
          <w:tcPr>
            <w:tcW w:w="2928" w:type="dxa"/>
            <w:gridSpan w:val="3"/>
            <w:shd w:val="clear" w:color="auto" w:fill="E7E6E6" w:themeFill="background2"/>
            <w:noWrap/>
            <w:vAlign w:val="bottom"/>
            <w:hideMark/>
          </w:tcPr>
          <w:p w14:paraId="3FD1119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Standard</w:t>
            </w:r>
          </w:p>
        </w:tc>
        <w:tc>
          <w:tcPr>
            <w:tcW w:w="3026" w:type="dxa"/>
            <w:gridSpan w:val="3"/>
            <w:shd w:val="clear" w:color="auto" w:fill="E7E6E6" w:themeFill="background2"/>
            <w:noWrap/>
            <w:vAlign w:val="bottom"/>
            <w:hideMark/>
          </w:tcPr>
          <w:p w14:paraId="529D237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Intensive</w:t>
            </w:r>
          </w:p>
        </w:tc>
      </w:tr>
      <w:tr w:rsidR="001C0980" w:rsidRPr="00D40843" w14:paraId="0359777C" w14:textId="77777777" w:rsidTr="00F813D6">
        <w:trPr>
          <w:trHeight w:val="310"/>
        </w:trPr>
        <w:tc>
          <w:tcPr>
            <w:tcW w:w="2237" w:type="dxa"/>
            <w:vMerge/>
            <w:shd w:val="clear" w:color="auto" w:fill="auto"/>
            <w:noWrap/>
            <w:vAlign w:val="bottom"/>
            <w:hideMark/>
          </w:tcPr>
          <w:p w14:paraId="10D3F503" w14:textId="77777777" w:rsidR="001C0980" w:rsidRPr="0034054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6B2120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Women 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EE28278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Men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B41820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0E57FF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Women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29958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19849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5CC2820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Women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C13FE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7ABE0" w14:textId="77777777" w:rsidR="001C0980" w:rsidRPr="0034054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40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</w:tr>
      <w:tr w:rsidR="001C0980" w:rsidRPr="00D40843" w14:paraId="62896BD0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A4991F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ACEi/ARBs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72446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70.60%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1B693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70.80%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57F45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45F74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62.70%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D910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09E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1628F6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78.20%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5349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79.50%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E951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0.083</w:t>
            </w:r>
          </w:p>
        </w:tc>
      </w:tr>
      <w:tr w:rsidR="001C0980" w:rsidRPr="00D40843" w14:paraId="248B54C3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4CFA051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Thiazides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A15CB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57.10%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F6E451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52.80%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45CC20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8C04A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BFF9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849A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11E355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68.20%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0B1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5423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50309E68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03F899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ACEi/ARBs/Thiazides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8D598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42.10%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AFEE9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39.20%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6249A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B0DAF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E333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EAE7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2C74ED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8588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85B3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0.017</w:t>
            </w:r>
          </w:p>
        </w:tc>
      </w:tr>
      <w:tr w:rsidR="001C0980" w:rsidRPr="00D40843" w14:paraId="6F29C0CC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7439C98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CCB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F63B4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46.90%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C4C116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48.10%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440EE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FDA5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5B9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913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5AB068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53.70%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733C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A29F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8A97A6B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FD655E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Beta-blockers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AA929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39.50%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6C6F84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39.80%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30CAC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E063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64B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C5C6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FF0CA6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2CBF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45.70%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7425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0.74</w:t>
            </w:r>
          </w:p>
        </w:tc>
      </w:tr>
      <w:tr w:rsidR="001C0980" w:rsidRPr="00D40843" w14:paraId="67EACF01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8CA412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MRAs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232266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7.00%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8F7D77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12DEB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F688D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6.70%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B833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1.70%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5547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55DB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3019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1E13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25AF6A10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36143E2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Central acting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A0D0A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5.60%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17288B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13.10%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F4993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A6DC0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3B47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FDEE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2560B7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1E69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8D27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62600B64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5584B63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Loop diuretics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F4E292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8.30%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48C9AB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5.60%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188CD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5DFE19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DE3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DC9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0.084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BB83F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71F6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BD67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23ECE944" w14:textId="77777777" w:rsidTr="00F813D6">
        <w:trPr>
          <w:trHeight w:val="310"/>
        </w:trPr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9A1EBF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E57CF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9531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5F8696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18544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F03B2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1A43D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9BF4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B489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6BD1EE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841E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5835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52BD99F6" w14:textId="77777777" w:rsidR="001C0980" w:rsidRPr="00085CD7" w:rsidRDefault="001C0980" w:rsidP="001C0980">
      <w:pPr>
        <w:rPr>
          <w:sz w:val="24"/>
          <w:szCs w:val="24"/>
        </w:rPr>
      </w:pPr>
    </w:p>
    <w:p w14:paraId="4EC85E6A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DADF7F" w14:textId="47429C10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3. Quality of erections</w:t>
      </w:r>
      <w:r w:rsidR="00F813D6">
        <w:rPr>
          <w:sz w:val="24"/>
          <w:szCs w:val="24"/>
        </w:rPr>
        <w:t xml:space="preserve"> comparing intensive vs. standard treatment</w:t>
      </w:r>
      <w:r>
        <w:rPr>
          <w:sz w:val="24"/>
          <w:szCs w:val="24"/>
        </w:rPr>
        <w:t xml:space="preserve"> with anti-hypertensive regimens </w:t>
      </w:r>
      <w:r w:rsidR="00F813D6">
        <w:rPr>
          <w:sz w:val="24"/>
          <w:szCs w:val="24"/>
        </w:rPr>
        <w:t xml:space="preserve">that </w:t>
      </w:r>
      <w:r>
        <w:rPr>
          <w:sz w:val="24"/>
          <w:szCs w:val="24"/>
        </w:rPr>
        <w:t>exclud</w:t>
      </w:r>
      <w:r w:rsidR="00F813D6">
        <w:rPr>
          <w:sz w:val="24"/>
          <w:szCs w:val="24"/>
        </w:rPr>
        <w:t>e</w:t>
      </w:r>
      <w:r>
        <w:rPr>
          <w:sz w:val="24"/>
          <w:szCs w:val="24"/>
        </w:rPr>
        <w:t xml:space="preserve"> certain drug classes </w:t>
      </w:r>
    </w:p>
    <w:tbl>
      <w:tblPr>
        <w:tblW w:w="92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355"/>
        <w:gridCol w:w="841"/>
        <w:gridCol w:w="764"/>
        <w:gridCol w:w="883"/>
      </w:tblGrid>
      <w:tr w:rsidR="001C0980" w:rsidRPr="00D40843" w14:paraId="7746CCEF" w14:textId="77777777" w:rsidTr="00F813D6">
        <w:trPr>
          <w:trHeight w:val="310"/>
        </w:trPr>
        <w:tc>
          <w:tcPr>
            <w:tcW w:w="5527" w:type="dxa"/>
            <w:shd w:val="clear" w:color="auto" w:fill="E7E6E6" w:themeFill="background2"/>
            <w:noWrap/>
            <w:vAlign w:val="bottom"/>
            <w:hideMark/>
          </w:tcPr>
          <w:p w14:paraId="22BD06EC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1278" w:type="dxa"/>
            <w:shd w:val="clear" w:color="auto" w:fill="E7E6E6" w:themeFill="background2"/>
            <w:noWrap/>
            <w:vAlign w:val="bottom"/>
            <w:hideMark/>
          </w:tcPr>
          <w:p w14:paraId="48BF41E8" w14:textId="77777777" w:rsidR="001C0980" w:rsidRPr="005B6B7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Coef.</w:t>
            </w:r>
          </w:p>
        </w:tc>
        <w:tc>
          <w:tcPr>
            <w:tcW w:w="841" w:type="dxa"/>
            <w:shd w:val="clear" w:color="auto" w:fill="E7E6E6" w:themeFill="background2"/>
            <w:noWrap/>
            <w:vAlign w:val="bottom"/>
            <w:hideMark/>
          </w:tcPr>
          <w:p w14:paraId="6C5047A2" w14:textId="77777777" w:rsidR="001C0980" w:rsidRPr="005B6B7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LCI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14:paraId="5ED8F056" w14:textId="77777777" w:rsidR="001C0980" w:rsidRPr="005B6B7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UCI</w:t>
            </w:r>
          </w:p>
        </w:tc>
        <w:tc>
          <w:tcPr>
            <w:tcW w:w="883" w:type="dxa"/>
            <w:shd w:val="clear" w:color="auto" w:fill="E7E6E6" w:themeFill="background2"/>
            <w:noWrap/>
            <w:vAlign w:val="bottom"/>
            <w:hideMark/>
          </w:tcPr>
          <w:p w14:paraId="4388EF08" w14:textId="77777777" w:rsidR="001C0980" w:rsidRPr="005B6B7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</w:t>
            </w:r>
          </w:p>
        </w:tc>
      </w:tr>
      <w:tr w:rsidR="001C0980" w:rsidRPr="00D40843" w14:paraId="3659D2B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230F484" w14:textId="35EA805E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Time (months)</w:t>
            </w:r>
            <w:r w:rsidR="00F813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 0 (randomization) to 48 months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216A5B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BFA0F6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32CF2C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E6A7D6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DCE139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EF507A7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Sexual activity questions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33575B" w14:textId="77777777" w:rsidR="001C0980" w:rsidRPr="005B6B75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Continuous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1AAEE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593AB5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D219E9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0315323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5D1A6AD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Confidence that you could get and keep an erection?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F3FE21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9693C8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5443A0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573B5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646A03F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F34014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22F65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D5037E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97D4E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7362D0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05B5E1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226EAD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A0BA78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C2697B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97581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C1B5A1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B19710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C34CA3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03E1BC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9BCC14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94F1FF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8A7E3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0.046</w:t>
            </w:r>
          </w:p>
        </w:tc>
      </w:tr>
      <w:tr w:rsidR="001C0980" w:rsidRPr="00D40843" w14:paraId="407D18A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A12F4D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4478B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7D21F0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2FC6F1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93F67C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0.005</w:t>
            </w:r>
          </w:p>
        </w:tc>
      </w:tr>
      <w:tr w:rsidR="001C0980" w:rsidRPr="00D40843" w14:paraId="551EEDA7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A26C27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FE166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DAD835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93B2D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40919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80CE39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E9013B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51D4A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65733A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A66521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268C2F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3CB7A13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184BC0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C2D2E3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C536C4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76E519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E3CC75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0.703</w:t>
            </w:r>
          </w:p>
        </w:tc>
      </w:tr>
      <w:tr w:rsidR="001C0980" w:rsidRPr="00D40843" w14:paraId="70FB4E39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BB030D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14F7A7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11AA59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650453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07C05E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671CB61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3F4E2B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AA194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C98F62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32776C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C0496D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2FFD48E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3834CD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282A9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2F8176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A6141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85DC28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0.186</w:t>
            </w:r>
          </w:p>
        </w:tc>
      </w:tr>
      <w:tr w:rsidR="001C0980" w:rsidRPr="00D40843" w14:paraId="2D481B9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2E3A4A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230A4D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F307D7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4ACC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A91251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0.064</w:t>
            </w:r>
          </w:p>
        </w:tc>
      </w:tr>
      <w:tr w:rsidR="001C0980" w:rsidRPr="00D40843" w14:paraId="57959AD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256AFF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2A88CB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72B0BF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977DBF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3FC5D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0.448</w:t>
            </w:r>
          </w:p>
        </w:tc>
      </w:tr>
      <w:tr w:rsidR="001C0980" w:rsidRPr="00D40843" w14:paraId="60CD813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1627D8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777AB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4AAA46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72D86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DE54D2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</w:tr>
      <w:tr w:rsidR="001C0980" w:rsidRPr="00D40843" w14:paraId="1A56320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6E245A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1965C5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060BB6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A0199B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A729F4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0.259</w:t>
            </w:r>
          </w:p>
        </w:tc>
      </w:tr>
      <w:tr w:rsidR="001C0980" w:rsidRPr="00D40843" w14:paraId="0E64ACB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7CAF7E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ACEi/ARBs nor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9581A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29BE5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D230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78AAEE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037D1E0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7427EF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0D69B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9DCD8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EE370E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6FA0E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0E9549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1F5D76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F552A4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1432DD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941B74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9208DB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0.067</w:t>
            </w:r>
          </w:p>
        </w:tc>
      </w:tr>
      <w:tr w:rsidR="001C0980" w:rsidRPr="00D40843" w14:paraId="2ED966E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25E584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86D839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C5D417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0A589D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A4B5A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0.001</w:t>
            </w:r>
          </w:p>
        </w:tc>
      </w:tr>
      <w:tr w:rsidR="001C0980" w:rsidRPr="00D40843" w14:paraId="760148E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54DEF0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D7DF7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9A3F49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1EA956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F73514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35E4C4C0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A57F19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DCC00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1BF4B3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B48CA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38524E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2D4BB3F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45CBAA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70E49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9FE6BD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07C020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066A81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0.061</w:t>
            </w:r>
          </w:p>
        </w:tc>
      </w:tr>
      <w:tr w:rsidR="001C0980" w:rsidRPr="00D40843" w14:paraId="1C8E696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C436EA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 </w:t>
            </w: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CCBs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F8124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4E1BD9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333A34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F0C791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031191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E6F876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A9C66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72DCE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3566BA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56D610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C9A2EA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69BB03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C3FE6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302A54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8A9C8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BA3F92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0.024</w:t>
            </w:r>
          </w:p>
        </w:tc>
      </w:tr>
      <w:tr w:rsidR="001C0980" w:rsidRPr="00D40843" w14:paraId="7B521AA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1FC7C3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35D84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2B7835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535DB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E44AA9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0.039</w:t>
            </w:r>
          </w:p>
        </w:tc>
      </w:tr>
      <w:tr w:rsidR="001C0980" w:rsidRPr="00D40843" w14:paraId="2EA3DF2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7D48B4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EFCEC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DDC73A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D4E5C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251FEA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0.091</w:t>
            </w:r>
          </w:p>
        </w:tc>
      </w:tr>
      <w:tr w:rsidR="001C0980" w:rsidRPr="00D40843" w14:paraId="0A4EE787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FB3DC3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214F58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91C7FC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55DFA0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14E0CD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0.001</w:t>
            </w:r>
          </w:p>
        </w:tc>
      </w:tr>
      <w:tr w:rsidR="001C0980" w:rsidRPr="00D40843" w14:paraId="263BAFB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014D69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797A0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14B659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4842B4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D7D97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0.101</w:t>
            </w:r>
          </w:p>
        </w:tc>
      </w:tr>
      <w:tr w:rsidR="001C0980" w:rsidRPr="00D40843" w14:paraId="6DE81C4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AD159F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beta-blocker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C75726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0B2EE8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75765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4A353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21E40E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C91AA7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B451C3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59A3A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E941B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18B252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27760D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DADE7E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3A5F2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04A006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1FE09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BC28D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0.053</w:t>
            </w:r>
          </w:p>
        </w:tc>
      </w:tr>
      <w:tr w:rsidR="001C0980" w:rsidRPr="00D40843" w14:paraId="3D8BBB2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8CB4D2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A5AE53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C1792D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684C1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F3C0B5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0.238</w:t>
            </w:r>
          </w:p>
        </w:tc>
      </w:tr>
      <w:tr w:rsidR="001C0980" w:rsidRPr="00D40843" w14:paraId="2D9FB75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498C4E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3C7A38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CD9F7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0F7869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2F434F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0.906</w:t>
            </w:r>
          </w:p>
        </w:tc>
      </w:tr>
      <w:tr w:rsidR="001C0980" w:rsidRPr="00D40843" w14:paraId="6BAD6A7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349BB3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E9FAC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EBBF30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B66FED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94BCAB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</w:tr>
      <w:tr w:rsidR="001C0980" w:rsidRPr="00D40843" w14:paraId="14CA95E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6D9F48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286B9C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92064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E0866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35F945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0.005</w:t>
            </w:r>
          </w:p>
        </w:tc>
      </w:tr>
      <w:tr w:rsidR="001C0980" w:rsidRPr="00D40843" w14:paraId="30EC5E3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AE5F059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Erections hard enough for penetration?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24264F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828416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B6104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3F3897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4969117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6E807C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7E366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AFAE02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576B30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5BEF27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F4B3D1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ED0696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C67BC4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Ref.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2AFBEC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37767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9C7C13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44F521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474198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03953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580955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0EEA23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DD30AB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0.212</w:t>
            </w:r>
          </w:p>
        </w:tc>
      </w:tr>
      <w:tr w:rsidR="001C0980" w:rsidRPr="00D40843" w14:paraId="2D583259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20E2CD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DB8C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5B8338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9CDCA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CA48D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0.398</w:t>
            </w:r>
          </w:p>
        </w:tc>
      </w:tr>
      <w:tr w:rsidR="001C0980" w:rsidRPr="00D40843" w14:paraId="242FB180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B90518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958A8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F043F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D6D572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6B4E12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0.004</w:t>
            </w:r>
          </w:p>
        </w:tc>
      </w:tr>
      <w:tr w:rsidR="001C0980" w:rsidRPr="00D40843" w14:paraId="7F76183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4B944C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29078D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B795F5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A4BA17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27F0F2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42C80B0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08C2B9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C71BE8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2A776E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D8902F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C43740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0.077</w:t>
            </w:r>
          </w:p>
        </w:tc>
      </w:tr>
      <w:tr w:rsidR="001C0980" w:rsidRPr="00D40843" w14:paraId="173B7CD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F5B485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BF2C15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AF005F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5229D8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C01AC4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04DDD5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030CB3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AF12D5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166129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3E4017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D1957E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2AF5B8F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630EA5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9B952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B5C8D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CE5D71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878523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0.155</w:t>
            </w:r>
          </w:p>
        </w:tc>
      </w:tr>
      <w:tr w:rsidR="001C0980" w:rsidRPr="00D40843" w14:paraId="4060B1A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FC5475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4F11F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A70715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6B8FD2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1D5C12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0.234</w:t>
            </w:r>
          </w:p>
        </w:tc>
      </w:tr>
      <w:tr w:rsidR="001C0980" w:rsidRPr="00D40843" w14:paraId="519C72A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88CAA3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69CEB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12B8C0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EA7008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7CCA9D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0.059</w:t>
            </w:r>
          </w:p>
        </w:tc>
      </w:tr>
      <w:tr w:rsidR="001C0980" w:rsidRPr="00D40843" w14:paraId="00DA7D1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9E81AF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5F071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0A0C2C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25CD43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E46E56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0.138</w:t>
            </w:r>
          </w:p>
        </w:tc>
      </w:tr>
      <w:tr w:rsidR="001C0980" w:rsidRPr="00D40843" w14:paraId="185279E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8FD1CA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40982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199D3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B0C4F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B80D40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0.686</w:t>
            </w:r>
          </w:p>
        </w:tc>
      </w:tr>
      <w:tr w:rsidR="001C0980" w:rsidRPr="00D40843" w14:paraId="2F6769C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F1BE58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 nor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C41CFA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3C8F2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1CF24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4864DE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4ECADCD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D52402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74D75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876DC8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F72DC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FA3824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210B37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786797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CEEE33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3904B3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A15AD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269AE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0.19</w:t>
            </w:r>
          </w:p>
        </w:tc>
      </w:tr>
      <w:tr w:rsidR="001C0980" w:rsidRPr="00D40843" w14:paraId="5F07C46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5C163C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71E70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C39F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CB9DB5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1F763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0.297</w:t>
            </w:r>
          </w:p>
        </w:tc>
      </w:tr>
      <w:tr w:rsidR="001C0980" w:rsidRPr="00D40843" w14:paraId="2FCF139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806466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3C7FD5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A4DD7B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59E9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F5E4D7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563B2FA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62F72A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4D5E1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42026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8201E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8FD06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0.004</w:t>
            </w:r>
          </w:p>
        </w:tc>
      </w:tr>
      <w:tr w:rsidR="001C0980" w:rsidRPr="00D40843" w14:paraId="37D768C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79FD58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CFC7A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32A43A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7733C0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AD2E63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0.962</w:t>
            </w:r>
          </w:p>
        </w:tc>
      </w:tr>
      <w:tr w:rsidR="001C0980" w:rsidRPr="00D40843" w14:paraId="03643D87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DDB4E8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CCB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600EF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D2A307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691CA7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211793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4ECCCD2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79911E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65084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9FF2F8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DCE19F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6C7EC9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77235E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1E718A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9A97D1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30743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BE7E0F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9AE1BE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</w:tr>
      <w:tr w:rsidR="001C0980" w:rsidRPr="00D40843" w14:paraId="75747D2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38BB55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B8A85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41EF47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294369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FE364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0.174</w:t>
            </w:r>
          </w:p>
        </w:tc>
      </w:tr>
      <w:tr w:rsidR="001C0980" w:rsidRPr="00D40843" w14:paraId="6811ABC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0F2590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4F026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E1B98C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3C124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9F0F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0.002</w:t>
            </w:r>
          </w:p>
        </w:tc>
      </w:tr>
      <w:tr w:rsidR="001C0980" w:rsidRPr="00D40843" w14:paraId="60031C5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8F70E3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8EA0F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6505E3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43AF41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4B2F23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</w:tr>
      <w:tr w:rsidR="001C0980" w:rsidRPr="00D40843" w14:paraId="7DB69C5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263392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395720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7453C8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630F9A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FE5CB5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0.045</w:t>
            </w:r>
          </w:p>
        </w:tc>
      </w:tr>
      <w:tr w:rsidR="001C0980" w:rsidRPr="00D40843" w14:paraId="28EF903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199EB8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beta-blocker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8EEC15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A7AF74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6D10C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529355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1C885D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97D3AE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4928A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A950C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B8BDDE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FCC759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5A339C5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4C43EE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7AF33E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76655D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F90DA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C8D77A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0.127</w:t>
            </w:r>
          </w:p>
        </w:tc>
      </w:tr>
      <w:tr w:rsidR="001C0980" w:rsidRPr="00D40843" w14:paraId="600C17A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902178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04CEF3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28280D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395090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7890ED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0.001</w:t>
            </w:r>
          </w:p>
        </w:tc>
      </w:tr>
      <w:tr w:rsidR="001C0980" w:rsidRPr="00D40843" w14:paraId="4F3242C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AF3C30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48D8BD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53B1FC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3E2F1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4A1687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0.038</w:t>
            </w:r>
          </w:p>
        </w:tc>
      </w:tr>
      <w:tr w:rsidR="001C0980" w:rsidRPr="00D40843" w14:paraId="7C6B96D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6397F9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E000B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A88764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2E36C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7F7E72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</w:t>
            </w:r>
          </w:p>
        </w:tc>
      </w:tr>
      <w:tr w:rsidR="001C0980" w:rsidRPr="00D40843" w14:paraId="4E528B0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687721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30425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76E75C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3A9092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6D1811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0.428</w:t>
            </w:r>
          </w:p>
        </w:tc>
      </w:tr>
      <w:tr w:rsidR="001C0980" w:rsidRPr="00D40843" w14:paraId="3A27F7D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FAD4BF0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Erections maintained after penetration?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47045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D7E426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FC5C66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15A241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45E0259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A5C2A1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CC730D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A946F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914B85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AF1B60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514A8A9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31015C2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1F9A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8576B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9272CA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EE9FAE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61E122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3B4930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7A811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3B8072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5F675C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B10FF4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0.239</w:t>
            </w:r>
          </w:p>
        </w:tc>
      </w:tr>
      <w:tr w:rsidR="001C0980" w:rsidRPr="00D40843" w14:paraId="1F16440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AABF17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15BF12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F3FF7A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0BC2D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23D91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CFBEEC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43C34A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4BBE2E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FC664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BED5C2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F54F9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0D784409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8046A1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65C7F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7B46A7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65A2D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923CCE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423551B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9D6D4C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ACAE8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8B056A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F8DD7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55233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0.201</w:t>
            </w:r>
          </w:p>
        </w:tc>
      </w:tr>
      <w:tr w:rsidR="001C0980" w:rsidRPr="00D40843" w14:paraId="44BB2897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28CDE0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2E98B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3A6A7F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855FC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6B83A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444430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B11034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6B8374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2E63C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2B5DAB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593DA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895FF3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9CCECD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A7BB7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ECFB4B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54032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F09DD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0.603</w:t>
            </w:r>
          </w:p>
        </w:tc>
      </w:tr>
      <w:tr w:rsidR="001C0980" w:rsidRPr="00D40843" w14:paraId="16EA6B0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D6BAAD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685716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85CC6A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A3DB1A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BD574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28EA25E9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A19361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3C4FC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8CCFC6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FAD78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42C0C8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2796237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9BD275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89A602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567E9E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E84F0B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D12DC3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1817D05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5DC242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9642A1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2B05FA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3511C5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9BA388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388E574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49F602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 nor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38C93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A8CA91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13F83D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CB28B1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5972512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7B736E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C21C4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3C399E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F3D8A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2CC7A0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2ACF06D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1A14E7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4C15A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5E698A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A7A3BE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E5981A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0.23</w:t>
            </w:r>
          </w:p>
        </w:tc>
      </w:tr>
      <w:tr w:rsidR="001C0980" w:rsidRPr="00D40843" w14:paraId="0902316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345F13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D42E08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9ABB0C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AAA463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154B07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4C024EE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42D048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142C1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EBBE1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E8C62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907D1A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112D08B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F98E07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E7D6B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72558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EBF9E6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82BBE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446D224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7B3376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625B9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60878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33BE71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C1D204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0.006</w:t>
            </w:r>
          </w:p>
        </w:tc>
      </w:tr>
      <w:tr w:rsidR="001C0980" w:rsidRPr="00D40843" w14:paraId="56A4A62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9C9FF9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CCB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5F74B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A0C512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59382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7099BA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578470D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5876CF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6BA25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740757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EE7527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B5358D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20D134F3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EE9090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0BF1C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E46A3B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703E0E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AD7B89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62C0BE4F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4E91BA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DD7AE0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3C889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B50728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84679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0.001</w:t>
            </w:r>
          </w:p>
        </w:tc>
      </w:tr>
      <w:tr w:rsidR="001C0980" w:rsidRPr="00D40843" w14:paraId="61D5BF0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751B98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4798A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6B74CD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0C246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9DD822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3E0087F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00E01E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6BC1A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F0E92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92C591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5620FB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0CDC0BE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56DBF7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5707C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BD33FE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485B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CFDBA2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0.109</w:t>
            </w:r>
          </w:p>
        </w:tc>
      </w:tr>
      <w:tr w:rsidR="001C0980" w:rsidRPr="00D40843" w14:paraId="411738B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0C1F95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beta-blocker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C8800B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890FC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D3B0EA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DAF172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6BF1FDC0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2E865E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9B28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37E51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01BFF5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D20BCA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E9FBAD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DA099A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343D1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019756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BB8B6A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844B34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0.021</w:t>
            </w:r>
          </w:p>
        </w:tc>
      </w:tr>
      <w:tr w:rsidR="001C0980" w:rsidRPr="00D40843" w14:paraId="17D635C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0CF753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CF9D5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D4B3F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F096AB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74EDF3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51CE7E5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FDA8D6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6F8E6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8B69AB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0598EF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CF17B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0.017</w:t>
            </w:r>
          </w:p>
        </w:tc>
      </w:tr>
      <w:tr w:rsidR="001C0980" w:rsidRPr="00D40843" w14:paraId="3928160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9D2695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1F84E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C39324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949E04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22CBBA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6B203D4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1E1663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1AAF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DBAA7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CC9AC0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FDA775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0.203</w:t>
            </w:r>
          </w:p>
        </w:tc>
      </w:tr>
      <w:tr w:rsidR="001C0980" w:rsidRPr="00D40843" w14:paraId="7812E89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EDBF1B6" w14:textId="77777777" w:rsidR="001C0980" w:rsidRPr="005B6B75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B6B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Erections maintained to completion of intercourse?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6D4A50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6CB526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2461D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C9CEE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033FEFA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8724BB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3D06BC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DC45EA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701BF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4EC95E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487B749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6DA862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858885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774499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3386F6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717008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0A3A71B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335686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F3083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8E124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560C70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CBF194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0.759</w:t>
            </w:r>
          </w:p>
        </w:tc>
      </w:tr>
      <w:tr w:rsidR="001C0980" w:rsidRPr="00D40843" w14:paraId="0BA7264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F28818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FDAC9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1D2548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D02743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2308D3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0.371</w:t>
            </w:r>
          </w:p>
        </w:tc>
      </w:tr>
      <w:tr w:rsidR="001C0980" w:rsidRPr="00D40843" w14:paraId="07C404C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674C98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637E4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8EF716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DD9A6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7997D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0.002</w:t>
            </w:r>
          </w:p>
        </w:tc>
      </w:tr>
      <w:tr w:rsidR="001C0980" w:rsidRPr="00D40843" w14:paraId="7BDA4CC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5F90E8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B02E8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7F511A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FB3517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D49309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61163E7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0C0370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0CAF9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B8DA5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C9E3B6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D592CB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1124EA0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D66C248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380B5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317D18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3CD5E5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8A8071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99712E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031EA6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5F93F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0D227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0F0462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CBF7FD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1A93DFA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3BCCE3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D3F9A2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C08936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00C48E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254FE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0.757</w:t>
            </w:r>
          </w:p>
        </w:tc>
      </w:tr>
      <w:tr w:rsidR="001C0980" w:rsidRPr="00D40843" w14:paraId="3521166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4BB69E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DB8C3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9F72D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04D5C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89236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0.037</w:t>
            </w:r>
          </w:p>
        </w:tc>
      </w:tr>
      <w:tr w:rsidR="001C0980" w:rsidRPr="00D40843" w14:paraId="0BBB2EF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164D5AA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65C4B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F38277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4E3C7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C73A62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0.731</w:t>
            </w:r>
          </w:p>
        </w:tc>
      </w:tr>
      <w:tr w:rsidR="001C0980" w:rsidRPr="00D40843" w14:paraId="4905C2C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704B38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A685C6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0AD6F6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8986F4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AF0F57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0.157</w:t>
            </w:r>
          </w:p>
        </w:tc>
      </w:tr>
      <w:tr w:rsidR="001C0980" w:rsidRPr="00D40843" w14:paraId="7359D0D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D0F13E0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7A7DA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4340EB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257D8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54CEE2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D5383C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7ACE307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ACEi/ARB nor thiazide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E8E5C2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6734C5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0449A9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2EA9B4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0E2C0B75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7F4323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37DB6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FE99DD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059389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9DDD47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3BB60B7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AC04C8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44229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EFF55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EA4C9F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2E44EF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0.99</w:t>
            </w:r>
          </w:p>
        </w:tc>
      </w:tr>
      <w:tr w:rsidR="001C0980" w:rsidRPr="00D40843" w14:paraId="75011ED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1E35EE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ABC890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DE0B0F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F2107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6F183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0.078</w:t>
            </w:r>
          </w:p>
        </w:tc>
      </w:tr>
      <w:tr w:rsidR="001C0980" w:rsidRPr="00D40843" w14:paraId="53038DF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70A148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8C2257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B24C07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BF96F5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B309CF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0.034</w:t>
            </w:r>
          </w:p>
        </w:tc>
      </w:tr>
      <w:tr w:rsidR="001C0980" w:rsidRPr="00D40843" w14:paraId="62652FFB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A69564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20BC9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EEAC1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4BD42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B16BD3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0.005</w:t>
            </w:r>
          </w:p>
        </w:tc>
      </w:tr>
      <w:tr w:rsidR="001C0980" w:rsidRPr="00D40843" w14:paraId="2EA5180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EEEA419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41A2CD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B374B8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359A44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002C0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</w:tr>
      <w:tr w:rsidR="001C0980" w:rsidRPr="00D40843" w14:paraId="2DBCE871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0E9698B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CCB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26E2AE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76FD7A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AFDF7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E1C462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5011A59D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32E047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6DA1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3EB7A0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B5AE6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3F02D9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1E31B5A4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500B54DF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C3CAD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4AC16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E95D1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CA4ED5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51B8674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4120D4C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39509B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7A22A37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33A422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D0847D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0.008</w:t>
            </w:r>
          </w:p>
        </w:tc>
      </w:tr>
      <w:tr w:rsidR="001C0980" w:rsidRPr="00D40843" w14:paraId="26DCC962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A600CA1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D1488A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4D8BDF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9FD3CF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17E5E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0.007</w:t>
            </w:r>
          </w:p>
        </w:tc>
      </w:tr>
      <w:tr w:rsidR="001C0980" w:rsidRPr="00D40843" w14:paraId="3827E2B0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F2679F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2229A0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7BE48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FAA45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D7EE51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2BDBF1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D3039B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E2277F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614D5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EE00FB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4C8B46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0.723</w:t>
            </w:r>
          </w:p>
        </w:tc>
      </w:tr>
      <w:tr w:rsidR="001C0980" w:rsidRPr="00D40843" w14:paraId="08FF88A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7458AFDE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beta-blocker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5FC1AD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995BE3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0AF694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46670B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7EC3A3E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4E2A5CE3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A3A51B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A5DF73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E16D4B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02AA334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980" w:rsidRPr="00D40843" w14:paraId="2B8198A8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3273E6F5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370079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BE0FE3C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186025D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D1576F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0.003</w:t>
            </w:r>
          </w:p>
        </w:tc>
      </w:tr>
      <w:tr w:rsidR="001C0980" w:rsidRPr="00D40843" w14:paraId="12FC1166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5CA1DF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ECDB7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AABF6F6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2E24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F4C08D8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&lt;0.001</w:t>
            </w:r>
          </w:p>
        </w:tc>
      </w:tr>
      <w:tr w:rsidR="001C0980" w:rsidRPr="00D40843" w14:paraId="773A615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6B34421B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D8EDA9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3223CF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388CD82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240B3B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0.248</w:t>
            </w:r>
          </w:p>
        </w:tc>
      </w:tr>
      <w:tr w:rsidR="001C0980" w:rsidRPr="00D40843" w14:paraId="0B6E461C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15B64BB6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D8342A3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FA01F8F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E7A19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D2E11D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0.005</w:t>
            </w:r>
          </w:p>
        </w:tc>
      </w:tr>
      <w:tr w:rsidR="001C0980" w:rsidRPr="00D40843" w14:paraId="085E0CEE" w14:textId="77777777" w:rsidTr="00F813D6">
        <w:trPr>
          <w:trHeight w:val="310"/>
        </w:trPr>
        <w:tc>
          <w:tcPr>
            <w:tcW w:w="5527" w:type="dxa"/>
            <w:shd w:val="clear" w:color="auto" w:fill="auto"/>
            <w:noWrap/>
            <w:vAlign w:val="bottom"/>
            <w:hideMark/>
          </w:tcPr>
          <w:p w14:paraId="20846914" w14:textId="77777777" w:rsidR="001C0980" w:rsidRPr="00D40843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2BFF3FE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90014F0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-0.07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33027D5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74FEC1" w14:textId="77777777" w:rsidR="001C0980" w:rsidRPr="00D40843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8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0.946</w:t>
            </w:r>
          </w:p>
        </w:tc>
      </w:tr>
    </w:tbl>
    <w:p w14:paraId="1B22BFA2" w14:textId="77777777" w:rsidR="001C0980" w:rsidRDefault="001C0980" w:rsidP="001C0980">
      <w:pPr>
        <w:rPr>
          <w:sz w:val="24"/>
          <w:szCs w:val="24"/>
        </w:rPr>
      </w:pPr>
    </w:p>
    <w:p w14:paraId="1F1E7408" w14:textId="77777777" w:rsidR="001C0980" w:rsidRDefault="001C0980" w:rsidP="001C0980">
      <w:pPr>
        <w:rPr>
          <w:sz w:val="24"/>
          <w:szCs w:val="24"/>
        </w:rPr>
      </w:pPr>
    </w:p>
    <w:p w14:paraId="6E562A00" w14:textId="77777777" w:rsidR="001C0980" w:rsidRDefault="001C0980" w:rsidP="001C0980">
      <w:pPr>
        <w:rPr>
          <w:sz w:val="24"/>
          <w:szCs w:val="24"/>
        </w:rPr>
      </w:pPr>
    </w:p>
    <w:p w14:paraId="7A962CB2" w14:textId="77777777" w:rsidR="001C0980" w:rsidRDefault="001C0980" w:rsidP="001C0980">
      <w:pPr>
        <w:rPr>
          <w:sz w:val="24"/>
          <w:szCs w:val="24"/>
        </w:rPr>
      </w:pPr>
    </w:p>
    <w:p w14:paraId="6E3D9BAD" w14:textId="77777777" w:rsidR="001C0980" w:rsidRDefault="001C0980" w:rsidP="001C0980">
      <w:pPr>
        <w:rPr>
          <w:sz w:val="24"/>
          <w:szCs w:val="24"/>
        </w:rPr>
      </w:pPr>
    </w:p>
    <w:p w14:paraId="4C8A3528" w14:textId="77777777" w:rsidR="001C0980" w:rsidRDefault="001C0980" w:rsidP="001C0980">
      <w:pPr>
        <w:rPr>
          <w:sz w:val="24"/>
          <w:szCs w:val="24"/>
        </w:rPr>
      </w:pPr>
    </w:p>
    <w:p w14:paraId="6D261C5D" w14:textId="77777777" w:rsidR="001C0980" w:rsidRDefault="001C0980" w:rsidP="001C0980">
      <w:pPr>
        <w:rPr>
          <w:sz w:val="24"/>
          <w:szCs w:val="24"/>
        </w:rPr>
      </w:pPr>
    </w:p>
    <w:p w14:paraId="6A1B1E02" w14:textId="77777777" w:rsidR="001C0980" w:rsidRDefault="001C0980" w:rsidP="001C0980">
      <w:pPr>
        <w:rPr>
          <w:sz w:val="24"/>
          <w:szCs w:val="24"/>
        </w:rPr>
      </w:pPr>
    </w:p>
    <w:p w14:paraId="2D5B273E" w14:textId="77777777" w:rsidR="001C0980" w:rsidRDefault="001C0980" w:rsidP="001C0980">
      <w:pPr>
        <w:rPr>
          <w:sz w:val="24"/>
          <w:szCs w:val="24"/>
        </w:rPr>
      </w:pPr>
    </w:p>
    <w:p w14:paraId="1CFD3A4F" w14:textId="77777777" w:rsidR="001C0980" w:rsidRDefault="001C0980" w:rsidP="001C0980">
      <w:pPr>
        <w:rPr>
          <w:sz w:val="24"/>
          <w:szCs w:val="24"/>
        </w:rPr>
      </w:pPr>
    </w:p>
    <w:p w14:paraId="39B2B8CC" w14:textId="77777777" w:rsidR="001C0980" w:rsidRDefault="001C0980" w:rsidP="001C0980">
      <w:pPr>
        <w:rPr>
          <w:sz w:val="24"/>
          <w:szCs w:val="24"/>
        </w:rPr>
      </w:pPr>
    </w:p>
    <w:p w14:paraId="18684A9F" w14:textId="77777777" w:rsidR="001C0980" w:rsidRDefault="001C0980" w:rsidP="001C0980">
      <w:pPr>
        <w:rPr>
          <w:sz w:val="24"/>
          <w:szCs w:val="24"/>
        </w:rPr>
      </w:pPr>
    </w:p>
    <w:p w14:paraId="74036770" w14:textId="77777777" w:rsidR="001C0980" w:rsidRDefault="001C0980" w:rsidP="001C0980">
      <w:pPr>
        <w:rPr>
          <w:sz w:val="24"/>
          <w:szCs w:val="24"/>
        </w:rPr>
      </w:pPr>
    </w:p>
    <w:p w14:paraId="41A41DF0" w14:textId="77777777" w:rsidR="001C0980" w:rsidRDefault="001C0980" w:rsidP="001C0980">
      <w:pPr>
        <w:rPr>
          <w:sz w:val="24"/>
          <w:szCs w:val="24"/>
        </w:rPr>
      </w:pPr>
    </w:p>
    <w:p w14:paraId="501D498B" w14:textId="77777777" w:rsidR="001C0980" w:rsidRDefault="001C0980" w:rsidP="001C0980">
      <w:pPr>
        <w:rPr>
          <w:sz w:val="24"/>
          <w:szCs w:val="24"/>
        </w:rPr>
      </w:pPr>
    </w:p>
    <w:p w14:paraId="0E9B2CAB" w14:textId="77777777" w:rsidR="001C0980" w:rsidRDefault="001C0980" w:rsidP="001C0980">
      <w:pPr>
        <w:rPr>
          <w:sz w:val="24"/>
          <w:szCs w:val="24"/>
        </w:rPr>
      </w:pPr>
    </w:p>
    <w:p w14:paraId="720D676C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4. Association of sexual questionnaires with clinical features in multivariable models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529"/>
        <w:gridCol w:w="2835"/>
        <w:gridCol w:w="1560"/>
      </w:tblGrid>
      <w:tr w:rsidR="001C0980" w14:paraId="6BA460F2" w14:textId="77777777" w:rsidTr="00F813D6">
        <w:tc>
          <w:tcPr>
            <w:tcW w:w="5529" w:type="dxa"/>
            <w:shd w:val="clear" w:color="auto" w:fill="E7E6E6" w:themeFill="background2"/>
          </w:tcPr>
          <w:p w14:paraId="07458922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Sex questionnaire</w:t>
            </w:r>
          </w:p>
        </w:tc>
        <w:tc>
          <w:tcPr>
            <w:tcW w:w="2835" w:type="dxa"/>
            <w:shd w:val="clear" w:color="auto" w:fill="E7E6E6" w:themeFill="background2"/>
          </w:tcPr>
          <w:p w14:paraId="11AA8A3D" w14:textId="77777777" w:rsidR="001C0980" w:rsidRPr="00BB0E97" w:rsidRDefault="001C0980" w:rsidP="00F813D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Beta (95%CI)</w:t>
            </w:r>
          </w:p>
        </w:tc>
        <w:tc>
          <w:tcPr>
            <w:tcW w:w="1560" w:type="dxa"/>
            <w:shd w:val="clear" w:color="auto" w:fill="E7E6E6" w:themeFill="background2"/>
          </w:tcPr>
          <w:p w14:paraId="5685F211" w14:textId="77777777" w:rsidR="001C0980" w:rsidRPr="00BB0E97" w:rsidRDefault="001C0980" w:rsidP="00F813D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P-value</w:t>
            </w:r>
          </w:p>
        </w:tc>
      </w:tr>
      <w:tr w:rsidR="001C0980" w14:paraId="5A295F5B" w14:textId="77777777" w:rsidTr="00F813D6">
        <w:tc>
          <w:tcPr>
            <w:tcW w:w="5529" w:type="dxa"/>
            <w:shd w:val="clear" w:color="auto" w:fill="DEEAF6" w:themeFill="accent5" w:themeFillTint="33"/>
          </w:tcPr>
          <w:p w14:paraId="1C281DE6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A0FCF4E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5B90B981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134B639F" w14:textId="77777777" w:rsidTr="00F813D6">
        <w:tc>
          <w:tcPr>
            <w:tcW w:w="5529" w:type="dxa"/>
          </w:tcPr>
          <w:p w14:paraId="003C0991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How satisfied with your overall sexual life?</w:t>
            </w:r>
          </w:p>
        </w:tc>
        <w:tc>
          <w:tcPr>
            <w:tcW w:w="2835" w:type="dxa"/>
          </w:tcPr>
          <w:p w14:paraId="1A47BB8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2A25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5686AD68" w14:textId="77777777" w:rsidTr="00F813D6">
        <w:tc>
          <w:tcPr>
            <w:tcW w:w="5529" w:type="dxa"/>
          </w:tcPr>
          <w:p w14:paraId="4E39794B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0DEF045F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258766FD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0C11C67D" w14:textId="77777777" w:rsidTr="00F813D6">
        <w:tc>
          <w:tcPr>
            <w:tcW w:w="5529" w:type="dxa"/>
          </w:tcPr>
          <w:p w14:paraId="07B7632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21635FA8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-0.41 (-0.60 to -0.22)</w:t>
            </w:r>
          </w:p>
        </w:tc>
        <w:tc>
          <w:tcPr>
            <w:tcW w:w="1560" w:type="dxa"/>
          </w:tcPr>
          <w:p w14:paraId="7C596201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2427F2B6" w14:textId="77777777" w:rsidTr="00F813D6">
        <w:tc>
          <w:tcPr>
            <w:tcW w:w="5529" w:type="dxa"/>
          </w:tcPr>
          <w:p w14:paraId="20F86248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73DF38D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-0.84 (-1.06 to -0.63)</w:t>
            </w:r>
          </w:p>
        </w:tc>
        <w:tc>
          <w:tcPr>
            <w:tcW w:w="1560" w:type="dxa"/>
          </w:tcPr>
          <w:p w14:paraId="5593DA3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228352DD" w14:textId="77777777" w:rsidTr="00F813D6">
        <w:tc>
          <w:tcPr>
            <w:tcW w:w="5529" w:type="dxa"/>
          </w:tcPr>
          <w:p w14:paraId="2B96EB7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&lt;30Kg/m2</w:t>
            </w:r>
          </w:p>
        </w:tc>
        <w:tc>
          <w:tcPr>
            <w:tcW w:w="2835" w:type="dxa"/>
          </w:tcPr>
          <w:p w14:paraId="57D3E24F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769DE5B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6E46FE01" w14:textId="77777777" w:rsidTr="00F813D6">
        <w:tc>
          <w:tcPr>
            <w:tcW w:w="5529" w:type="dxa"/>
          </w:tcPr>
          <w:p w14:paraId="230E9B9D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027499C6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-0.25 (-0.41 to -0.09)</w:t>
            </w:r>
          </w:p>
        </w:tc>
        <w:tc>
          <w:tcPr>
            <w:tcW w:w="1560" w:type="dxa"/>
          </w:tcPr>
          <w:p w14:paraId="4E3BFC3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1C0980" w14:paraId="3718F5CE" w14:textId="77777777" w:rsidTr="00F813D6">
        <w:tc>
          <w:tcPr>
            <w:tcW w:w="5529" w:type="dxa"/>
          </w:tcPr>
          <w:p w14:paraId="348B562A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eGFR &gt;60 ml/min/1.73m2</w:t>
            </w:r>
          </w:p>
        </w:tc>
        <w:tc>
          <w:tcPr>
            <w:tcW w:w="2835" w:type="dxa"/>
          </w:tcPr>
          <w:p w14:paraId="60754F04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0F652A6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0611DC72" w14:textId="77777777" w:rsidTr="00F813D6">
        <w:tc>
          <w:tcPr>
            <w:tcW w:w="5529" w:type="dxa"/>
          </w:tcPr>
          <w:p w14:paraId="539ABCBF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7247CE37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-0.22 (-0.40 to -0.03)</w:t>
            </w:r>
          </w:p>
        </w:tc>
        <w:tc>
          <w:tcPr>
            <w:tcW w:w="1560" w:type="dxa"/>
          </w:tcPr>
          <w:p w14:paraId="47BF0439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</w:p>
        </w:tc>
      </w:tr>
      <w:tr w:rsidR="001C0980" w14:paraId="13350C22" w14:textId="77777777" w:rsidTr="00F813D6">
        <w:tc>
          <w:tcPr>
            <w:tcW w:w="5529" w:type="dxa"/>
          </w:tcPr>
          <w:p w14:paraId="7642BDCE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Confidence that you could get and keep an erection?</w:t>
            </w:r>
          </w:p>
        </w:tc>
        <w:tc>
          <w:tcPr>
            <w:tcW w:w="2835" w:type="dxa"/>
          </w:tcPr>
          <w:p w14:paraId="7978711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9820F5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4C8EBC1B" w14:textId="77777777" w:rsidTr="00F813D6">
        <w:tc>
          <w:tcPr>
            <w:tcW w:w="5529" w:type="dxa"/>
          </w:tcPr>
          <w:p w14:paraId="751F1F82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4608B00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56566C8A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2D63263D" w14:textId="77777777" w:rsidTr="00F813D6">
        <w:tc>
          <w:tcPr>
            <w:tcW w:w="5529" w:type="dxa"/>
          </w:tcPr>
          <w:p w14:paraId="1AD326B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3180D1D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-0.56 (-0.72 to -0.40)</w:t>
            </w:r>
          </w:p>
        </w:tc>
        <w:tc>
          <w:tcPr>
            <w:tcW w:w="1560" w:type="dxa"/>
          </w:tcPr>
          <w:p w14:paraId="35FFB22D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53A4DB40" w14:textId="77777777" w:rsidTr="00F813D6">
        <w:tc>
          <w:tcPr>
            <w:tcW w:w="5529" w:type="dxa"/>
          </w:tcPr>
          <w:p w14:paraId="4FBECD59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65D8AB58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-0.89 (-1.07 to -0.70)</w:t>
            </w:r>
          </w:p>
        </w:tc>
        <w:tc>
          <w:tcPr>
            <w:tcW w:w="1560" w:type="dxa"/>
          </w:tcPr>
          <w:p w14:paraId="44322AE8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0CA51206" w14:textId="77777777" w:rsidTr="00F813D6">
        <w:tc>
          <w:tcPr>
            <w:tcW w:w="5529" w:type="dxa"/>
          </w:tcPr>
          <w:p w14:paraId="767BFF5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&lt;30Kg/m2</w:t>
            </w:r>
          </w:p>
        </w:tc>
        <w:tc>
          <w:tcPr>
            <w:tcW w:w="2835" w:type="dxa"/>
          </w:tcPr>
          <w:p w14:paraId="0DFF855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1EAA7707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22068710" w14:textId="77777777" w:rsidTr="00F813D6">
        <w:tc>
          <w:tcPr>
            <w:tcW w:w="5529" w:type="dxa"/>
          </w:tcPr>
          <w:p w14:paraId="33B138C9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30DC513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-0.22 (-0.36 to -0.09)</w:t>
            </w:r>
          </w:p>
        </w:tc>
        <w:tc>
          <w:tcPr>
            <w:tcW w:w="1560" w:type="dxa"/>
          </w:tcPr>
          <w:p w14:paraId="0F2538F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1C0980" w14:paraId="2CBD6E94" w14:textId="77777777" w:rsidTr="00F813D6">
        <w:tc>
          <w:tcPr>
            <w:tcW w:w="5529" w:type="dxa"/>
          </w:tcPr>
          <w:p w14:paraId="6F7840E9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Erections hard enough for penetration?</w:t>
            </w:r>
          </w:p>
        </w:tc>
        <w:tc>
          <w:tcPr>
            <w:tcW w:w="2835" w:type="dxa"/>
          </w:tcPr>
          <w:p w14:paraId="735F0B26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BAF36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1905BD58" w14:textId="77777777" w:rsidTr="00F813D6">
        <w:tc>
          <w:tcPr>
            <w:tcW w:w="5529" w:type="dxa"/>
          </w:tcPr>
          <w:p w14:paraId="7A47F3F0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356625AA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2ABFBEC1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2F1AEFF3" w14:textId="77777777" w:rsidTr="00F813D6">
        <w:tc>
          <w:tcPr>
            <w:tcW w:w="5529" w:type="dxa"/>
          </w:tcPr>
          <w:p w14:paraId="0C3D9A89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325E2AC6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-0.68 (-0.87 to -0.50)</w:t>
            </w:r>
          </w:p>
        </w:tc>
        <w:tc>
          <w:tcPr>
            <w:tcW w:w="1560" w:type="dxa"/>
          </w:tcPr>
          <w:p w14:paraId="619BBFD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73D6DE5F" w14:textId="77777777" w:rsidTr="00F813D6">
        <w:tc>
          <w:tcPr>
            <w:tcW w:w="5529" w:type="dxa"/>
          </w:tcPr>
          <w:p w14:paraId="3773FF24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780FD4F4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-1.12 (-1.34 to -0.90)</w:t>
            </w:r>
          </w:p>
        </w:tc>
        <w:tc>
          <w:tcPr>
            <w:tcW w:w="1560" w:type="dxa"/>
          </w:tcPr>
          <w:p w14:paraId="12697C6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49A104D8" w14:textId="77777777" w:rsidTr="00F813D6">
        <w:tc>
          <w:tcPr>
            <w:tcW w:w="5529" w:type="dxa"/>
          </w:tcPr>
          <w:p w14:paraId="151DE9FC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&lt;30Kg/m2</w:t>
            </w:r>
          </w:p>
        </w:tc>
        <w:tc>
          <w:tcPr>
            <w:tcW w:w="2835" w:type="dxa"/>
          </w:tcPr>
          <w:p w14:paraId="37A62B9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7CE3C8F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6D171529" w14:textId="77777777" w:rsidTr="00F813D6">
        <w:tc>
          <w:tcPr>
            <w:tcW w:w="5529" w:type="dxa"/>
          </w:tcPr>
          <w:p w14:paraId="4143A1F8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5AA97637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-0.21 (-0.37 to -0.05)</w:t>
            </w:r>
          </w:p>
        </w:tc>
        <w:tc>
          <w:tcPr>
            <w:tcW w:w="1560" w:type="dxa"/>
          </w:tcPr>
          <w:p w14:paraId="322914FE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</w:tr>
      <w:tr w:rsidR="001C0980" w14:paraId="5CFCE363" w14:textId="77777777" w:rsidTr="00F813D6">
        <w:tc>
          <w:tcPr>
            <w:tcW w:w="5529" w:type="dxa"/>
          </w:tcPr>
          <w:p w14:paraId="2993AB46" w14:textId="77777777" w:rsidR="001C0980" w:rsidRPr="00BB0E97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BB0E97">
              <w:rPr>
                <w:b/>
                <w:bCs/>
                <w:sz w:val="24"/>
                <w:szCs w:val="24"/>
              </w:rPr>
              <w:t>Erections maintained after penetration?</w:t>
            </w:r>
          </w:p>
        </w:tc>
        <w:tc>
          <w:tcPr>
            <w:tcW w:w="2835" w:type="dxa"/>
          </w:tcPr>
          <w:p w14:paraId="211E6D21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4D5685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6DDCF202" w14:textId="77777777" w:rsidTr="00F813D6">
        <w:tc>
          <w:tcPr>
            <w:tcW w:w="5529" w:type="dxa"/>
          </w:tcPr>
          <w:p w14:paraId="6CAC3A35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2641FD04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4C943C5F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70918E2F" w14:textId="77777777" w:rsidTr="00F813D6">
        <w:tc>
          <w:tcPr>
            <w:tcW w:w="5529" w:type="dxa"/>
          </w:tcPr>
          <w:p w14:paraId="503D2D5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56012AC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-0.71 (-0.90 to -0.52)</w:t>
            </w:r>
          </w:p>
        </w:tc>
        <w:tc>
          <w:tcPr>
            <w:tcW w:w="1560" w:type="dxa"/>
          </w:tcPr>
          <w:p w14:paraId="05D2519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5B276AED" w14:textId="77777777" w:rsidTr="00F813D6">
        <w:tc>
          <w:tcPr>
            <w:tcW w:w="5529" w:type="dxa"/>
          </w:tcPr>
          <w:p w14:paraId="1B0889FA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31A1FAB0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-1.05 (-1.28 to -0.83)</w:t>
            </w:r>
          </w:p>
        </w:tc>
        <w:tc>
          <w:tcPr>
            <w:tcW w:w="1560" w:type="dxa"/>
          </w:tcPr>
          <w:p w14:paraId="2E1AF4A0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0DDF3E4C" w14:textId="77777777" w:rsidTr="00F813D6">
        <w:tc>
          <w:tcPr>
            <w:tcW w:w="5529" w:type="dxa"/>
          </w:tcPr>
          <w:p w14:paraId="123DE6E8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&lt;30Kg/m2</w:t>
            </w:r>
          </w:p>
        </w:tc>
        <w:tc>
          <w:tcPr>
            <w:tcW w:w="2835" w:type="dxa"/>
          </w:tcPr>
          <w:p w14:paraId="6BD01FD4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2A620825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2B121CAE" w14:textId="77777777" w:rsidTr="00F813D6">
        <w:tc>
          <w:tcPr>
            <w:tcW w:w="5529" w:type="dxa"/>
          </w:tcPr>
          <w:p w14:paraId="4865AEB1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7FEBA845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-0.28 (-0.45 to -0.11)</w:t>
            </w:r>
          </w:p>
        </w:tc>
        <w:tc>
          <w:tcPr>
            <w:tcW w:w="1560" w:type="dxa"/>
          </w:tcPr>
          <w:p w14:paraId="0EA35575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1C0980" w14:paraId="1E267703" w14:textId="77777777" w:rsidTr="00F813D6">
        <w:tc>
          <w:tcPr>
            <w:tcW w:w="5529" w:type="dxa"/>
          </w:tcPr>
          <w:p w14:paraId="70E31B5F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Cardiovascular disease</w:t>
            </w:r>
          </w:p>
        </w:tc>
        <w:tc>
          <w:tcPr>
            <w:tcW w:w="2835" w:type="dxa"/>
          </w:tcPr>
          <w:p w14:paraId="539DF562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-0.23 (-0.43 to -0.02)</w:t>
            </w:r>
          </w:p>
        </w:tc>
        <w:tc>
          <w:tcPr>
            <w:tcW w:w="1560" w:type="dxa"/>
          </w:tcPr>
          <w:p w14:paraId="6DDBA3C4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0.029</w:t>
            </w:r>
          </w:p>
        </w:tc>
      </w:tr>
      <w:tr w:rsidR="001C0980" w14:paraId="2C1871FF" w14:textId="77777777" w:rsidTr="00F813D6">
        <w:tc>
          <w:tcPr>
            <w:tcW w:w="5529" w:type="dxa"/>
          </w:tcPr>
          <w:p w14:paraId="44B07BA4" w14:textId="77777777" w:rsidR="001C0980" w:rsidRPr="00554AA9" w:rsidRDefault="001C0980" w:rsidP="00F813D6">
            <w:pPr>
              <w:rPr>
                <w:b/>
                <w:bCs/>
                <w:sz w:val="24"/>
                <w:szCs w:val="24"/>
              </w:rPr>
            </w:pPr>
            <w:r w:rsidRPr="00554AA9">
              <w:rPr>
                <w:b/>
                <w:bCs/>
                <w:sz w:val="24"/>
                <w:szCs w:val="24"/>
              </w:rPr>
              <w:t>Erection maintained to completion of intercourse?</w:t>
            </w:r>
          </w:p>
        </w:tc>
        <w:tc>
          <w:tcPr>
            <w:tcW w:w="2835" w:type="dxa"/>
          </w:tcPr>
          <w:p w14:paraId="41841C58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4026AD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</w:p>
        </w:tc>
      </w:tr>
      <w:tr w:rsidR="001C0980" w14:paraId="7552FE8A" w14:textId="77777777" w:rsidTr="00F813D6">
        <w:tc>
          <w:tcPr>
            <w:tcW w:w="5529" w:type="dxa"/>
          </w:tcPr>
          <w:p w14:paraId="40DA117D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08DDB7B0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3CDC9528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4667949C" w14:textId="77777777" w:rsidTr="00F813D6">
        <w:tc>
          <w:tcPr>
            <w:tcW w:w="5529" w:type="dxa"/>
          </w:tcPr>
          <w:p w14:paraId="0BFBDA43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57F105FE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-0.61 (-0.80 to -0.42)</w:t>
            </w:r>
          </w:p>
        </w:tc>
        <w:tc>
          <w:tcPr>
            <w:tcW w:w="1560" w:type="dxa"/>
          </w:tcPr>
          <w:p w14:paraId="547FD051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78C77160" w14:textId="77777777" w:rsidTr="00F813D6">
        <w:tc>
          <w:tcPr>
            <w:tcW w:w="5529" w:type="dxa"/>
          </w:tcPr>
          <w:p w14:paraId="0EBCEEB4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011E348E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-1.08 (-1.30 to -0.86)</w:t>
            </w:r>
          </w:p>
        </w:tc>
        <w:tc>
          <w:tcPr>
            <w:tcW w:w="1560" w:type="dxa"/>
          </w:tcPr>
          <w:p w14:paraId="7ED2D1CC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2E0AEDB3" w14:textId="77777777" w:rsidTr="00F813D6">
        <w:tc>
          <w:tcPr>
            <w:tcW w:w="5529" w:type="dxa"/>
          </w:tcPr>
          <w:p w14:paraId="16555568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&lt;30Kg/m2</w:t>
            </w:r>
          </w:p>
        </w:tc>
        <w:tc>
          <w:tcPr>
            <w:tcW w:w="2835" w:type="dxa"/>
          </w:tcPr>
          <w:p w14:paraId="62BA2F0D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1BABEF60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63D3B272" w14:textId="77777777" w:rsidTr="00F813D6">
        <w:tc>
          <w:tcPr>
            <w:tcW w:w="5529" w:type="dxa"/>
          </w:tcPr>
          <w:p w14:paraId="744DABDD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62C73432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-0.29 (-0.45 to -0.12)</w:t>
            </w:r>
          </w:p>
        </w:tc>
        <w:tc>
          <w:tcPr>
            <w:tcW w:w="1560" w:type="dxa"/>
          </w:tcPr>
          <w:p w14:paraId="0F2A4632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1C0980" w14:paraId="6B87C934" w14:textId="77777777" w:rsidTr="00F813D6">
        <w:tc>
          <w:tcPr>
            <w:tcW w:w="5529" w:type="dxa"/>
          </w:tcPr>
          <w:p w14:paraId="4B71A7CA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eGFR &gt;60 ml/min/1.73m2</w:t>
            </w:r>
          </w:p>
        </w:tc>
        <w:tc>
          <w:tcPr>
            <w:tcW w:w="2835" w:type="dxa"/>
          </w:tcPr>
          <w:p w14:paraId="623ECB32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1E061CB3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0980" w14:paraId="723443B5" w14:textId="77777777" w:rsidTr="00F813D6">
        <w:tc>
          <w:tcPr>
            <w:tcW w:w="5529" w:type="dxa"/>
          </w:tcPr>
          <w:p w14:paraId="533EC959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2ABF461B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-0.20 (-0.39 to -0.01)</w:t>
            </w:r>
          </w:p>
        </w:tc>
        <w:tc>
          <w:tcPr>
            <w:tcW w:w="1560" w:type="dxa"/>
          </w:tcPr>
          <w:p w14:paraId="06F14D6F" w14:textId="77777777" w:rsidR="001C0980" w:rsidRDefault="001C0980" w:rsidP="00F8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0.039</w:t>
            </w:r>
          </w:p>
        </w:tc>
      </w:tr>
      <w:tr w:rsidR="001C0980" w14:paraId="686D703B" w14:textId="77777777" w:rsidTr="00F813D6">
        <w:tc>
          <w:tcPr>
            <w:tcW w:w="5529" w:type="dxa"/>
            <w:shd w:val="clear" w:color="auto" w:fill="FBE4D5" w:themeFill="accent2" w:themeFillTint="33"/>
          </w:tcPr>
          <w:p w14:paraId="5A167349" w14:textId="77777777" w:rsidR="001C0980" w:rsidRPr="0060618B" w:rsidRDefault="001C0980" w:rsidP="00F813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618B">
              <w:rPr>
                <w:rFonts w:cstheme="minorHAnsi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A518D2A" w14:textId="77777777" w:rsidR="001C0980" w:rsidRPr="0060618B" w:rsidRDefault="001C0980" w:rsidP="00F813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15A14F57" w14:textId="77777777" w:rsidR="001C0980" w:rsidRPr="0060618B" w:rsidRDefault="001C0980" w:rsidP="00F813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C0980" w14:paraId="7C26F194" w14:textId="77777777" w:rsidTr="00F813D6">
        <w:tc>
          <w:tcPr>
            <w:tcW w:w="5529" w:type="dxa"/>
          </w:tcPr>
          <w:p w14:paraId="4977670B" w14:textId="77777777" w:rsidR="001C0980" w:rsidRPr="0060618B" w:rsidRDefault="001C0980" w:rsidP="00F813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618B">
              <w:rPr>
                <w:rFonts w:cstheme="minorHAnsi"/>
                <w:b/>
                <w:bCs/>
                <w:sz w:val="24"/>
                <w:szCs w:val="24"/>
              </w:rPr>
              <w:t>How satisfied with your overall sexual life?</w:t>
            </w:r>
          </w:p>
        </w:tc>
        <w:tc>
          <w:tcPr>
            <w:tcW w:w="2835" w:type="dxa"/>
          </w:tcPr>
          <w:p w14:paraId="04B8E226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C8746A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0980" w14:paraId="2479A51A" w14:textId="77777777" w:rsidTr="00F813D6">
        <w:tc>
          <w:tcPr>
            <w:tcW w:w="5529" w:type="dxa"/>
          </w:tcPr>
          <w:p w14:paraId="7D0EAA41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of anti-hypertensive agents, 0 </w:t>
            </w:r>
          </w:p>
        </w:tc>
        <w:tc>
          <w:tcPr>
            <w:tcW w:w="2835" w:type="dxa"/>
          </w:tcPr>
          <w:p w14:paraId="36A68A9B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2E20340D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4196ACE1" w14:textId="77777777" w:rsidTr="00F813D6">
        <w:tc>
          <w:tcPr>
            <w:tcW w:w="5529" w:type="dxa"/>
          </w:tcPr>
          <w:p w14:paraId="69BF89C5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41534A9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-0.54 (-0.88 to -0.20)</w:t>
            </w:r>
          </w:p>
        </w:tc>
        <w:tc>
          <w:tcPr>
            <w:tcW w:w="1560" w:type="dxa"/>
          </w:tcPr>
          <w:p w14:paraId="6C923F63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0.002</w:t>
            </w:r>
          </w:p>
        </w:tc>
      </w:tr>
      <w:tr w:rsidR="001C0980" w14:paraId="58041F91" w14:textId="77777777" w:rsidTr="00F813D6">
        <w:tc>
          <w:tcPr>
            <w:tcW w:w="5529" w:type="dxa"/>
          </w:tcPr>
          <w:p w14:paraId="4C730D94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2+</w:t>
            </w:r>
          </w:p>
        </w:tc>
        <w:tc>
          <w:tcPr>
            <w:tcW w:w="2835" w:type="dxa"/>
          </w:tcPr>
          <w:p w14:paraId="74DCB86F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-0.44 (-0.76 to -0.12)</w:t>
            </w:r>
          </w:p>
        </w:tc>
        <w:tc>
          <w:tcPr>
            <w:tcW w:w="1560" w:type="dxa"/>
          </w:tcPr>
          <w:p w14:paraId="529C7A13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0.008</w:t>
            </w:r>
          </w:p>
        </w:tc>
      </w:tr>
      <w:tr w:rsidR="001C0980" w14:paraId="2531CDEB" w14:textId="77777777" w:rsidTr="00F813D6">
        <w:tc>
          <w:tcPr>
            <w:tcW w:w="5529" w:type="dxa"/>
          </w:tcPr>
          <w:p w14:paraId="313BD066" w14:textId="77777777" w:rsidR="001C0980" w:rsidRPr="0060618B" w:rsidRDefault="001C0980" w:rsidP="00F813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618B">
              <w:rPr>
                <w:rFonts w:cstheme="minorHAnsi"/>
                <w:b/>
                <w:bCs/>
                <w:sz w:val="24"/>
                <w:szCs w:val="24"/>
              </w:rPr>
              <w:t>How often do you feel sexual desire or interest?</w:t>
            </w:r>
          </w:p>
        </w:tc>
        <w:tc>
          <w:tcPr>
            <w:tcW w:w="2835" w:type="dxa"/>
          </w:tcPr>
          <w:p w14:paraId="5EB6A0E9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47EBE7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0980" w14:paraId="66898288" w14:textId="77777777" w:rsidTr="00F813D6">
        <w:tc>
          <w:tcPr>
            <w:tcW w:w="5529" w:type="dxa"/>
          </w:tcPr>
          <w:p w14:paraId="02B5716A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Age &lt;65yr</w:t>
            </w:r>
          </w:p>
        </w:tc>
        <w:tc>
          <w:tcPr>
            <w:tcW w:w="2835" w:type="dxa"/>
          </w:tcPr>
          <w:p w14:paraId="05CC961A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14A70578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778B18CD" w14:textId="77777777" w:rsidTr="00F813D6">
        <w:tc>
          <w:tcPr>
            <w:tcW w:w="5529" w:type="dxa"/>
          </w:tcPr>
          <w:p w14:paraId="446183F8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65-75yr</w:t>
            </w:r>
          </w:p>
        </w:tc>
        <w:tc>
          <w:tcPr>
            <w:tcW w:w="2835" w:type="dxa"/>
          </w:tcPr>
          <w:p w14:paraId="6C109A1B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-0.22 (-0.43 to -0.01)</w:t>
            </w:r>
          </w:p>
        </w:tc>
        <w:tc>
          <w:tcPr>
            <w:tcW w:w="1560" w:type="dxa"/>
          </w:tcPr>
          <w:p w14:paraId="53F4F5EB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0.040</w:t>
            </w:r>
          </w:p>
        </w:tc>
      </w:tr>
      <w:tr w:rsidR="001C0980" w14:paraId="42C8C330" w14:textId="77777777" w:rsidTr="00F813D6">
        <w:tc>
          <w:tcPr>
            <w:tcW w:w="5529" w:type="dxa"/>
          </w:tcPr>
          <w:p w14:paraId="2E4367E9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6AF61DCC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-0.64 (-0.88 to -0.40)</w:t>
            </w:r>
          </w:p>
        </w:tc>
        <w:tc>
          <w:tcPr>
            <w:tcW w:w="1560" w:type="dxa"/>
          </w:tcPr>
          <w:p w14:paraId="7EE2183C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1C0980" w14:paraId="394B45D8" w14:textId="77777777" w:rsidTr="00F813D6">
        <w:tc>
          <w:tcPr>
            <w:tcW w:w="5529" w:type="dxa"/>
          </w:tcPr>
          <w:p w14:paraId="2AF4D8FD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race</w:t>
            </w:r>
          </w:p>
        </w:tc>
        <w:tc>
          <w:tcPr>
            <w:tcW w:w="2835" w:type="dxa"/>
          </w:tcPr>
          <w:p w14:paraId="0E351F81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2706572E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18C2E3C5" w14:textId="77777777" w:rsidTr="00F813D6">
        <w:tc>
          <w:tcPr>
            <w:tcW w:w="5529" w:type="dxa"/>
          </w:tcPr>
          <w:p w14:paraId="17C349E9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2835" w:type="dxa"/>
          </w:tcPr>
          <w:p w14:paraId="39F72C56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0.30 (0.10-0.49)</w:t>
            </w:r>
          </w:p>
        </w:tc>
        <w:tc>
          <w:tcPr>
            <w:tcW w:w="1560" w:type="dxa"/>
          </w:tcPr>
          <w:p w14:paraId="5A6CBE06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</w:t>
            </w:r>
          </w:p>
        </w:tc>
      </w:tr>
      <w:tr w:rsidR="001C0980" w14:paraId="3791F959" w14:textId="77777777" w:rsidTr="00F813D6">
        <w:tc>
          <w:tcPr>
            <w:tcW w:w="5529" w:type="dxa"/>
          </w:tcPr>
          <w:p w14:paraId="07A8AC26" w14:textId="77777777" w:rsidR="001C0980" w:rsidRDefault="001C0980" w:rsidP="00F8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</w:t>
            </w:r>
          </w:p>
        </w:tc>
        <w:tc>
          <w:tcPr>
            <w:tcW w:w="2835" w:type="dxa"/>
          </w:tcPr>
          <w:p w14:paraId="6CE0EE64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0.51 (0.25-0.77)</w:t>
            </w:r>
          </w:p>
        </w:tc>
        <w:tc>
          <w:tcPr>
            <w:tcW w:w="1560" w:type="dxa"/>
          </w:tcPr>
          <w:p w14:paraId="0C266233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1C0980" w14:paraId="190E9A8D" w14:textId="77777777" w:rsidTr="00F813D6">
        <w:tc>
          <w:tcPr>
            <w:tcW w:w="5529" w:type="dxa"/>
          </w:tcPr>
          <w:p w14:paraId="7617955C" w14:textId="77777777" w:rsidR="001C0980" w:rsidRPr="0060618B" w:rsidRDefault="001C0980" w:rsidP="00F813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618B">
              <w:rPr>
                <w:rFonts w:cstheme="minorHAnsi"/>
                <w:b/>
                <w:bCs/>
                <w:sz w:val="24"/>
                <w:szCs w:val="24"/>
              </w:rPr>
              <w:t>How often do you become lubricated during sexual activity?</w:t>
            </w:r>
          </w:p>
        </w:tc>
        <w:tc>
          <w:tcPr>
            <w:tcW w:w="2835" w:type="dxa"/>
          </w:tcPr>
          <w:p w14:paraId="01C9D5F3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217191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0980" w14:paraId="56D83865" w14:textId="77777777" w:rsidTr="00F813D6">
        <w:tc>
          <w:tcPr>
            <w:tcW w:w="5529" w:type="dxa"/>
          </w:tcPr>
          <w:p w14:paraId="604BD9A7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Age &lt;65yr</w:t>
            </w:r>
          </w:p>
        </w:tc>
        <w:tc>
          <w:tcPr>
            <w:tcW w:w="2835" w:type="dxa"/>
          </w:tcPr>
          <w:p w14:paraId="58E9D1FB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Ref. </w:t>
            </w:r>
          </w:p>
        </w:tc>
        <w:tc>
          <w:tcPr>
            <w:tcW w:w="1560" w:type="dxa"/>
          </w:tcPr>
          <w:p w14:paraId="1D295CC2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55769CA2" w14:textId="77777777" w:rsidTr="00F813D6">
        <w:tc>
          <w:tcPr>
            <w:tcW w:w="5529" w:type="dxa"/>
          </w:tcPr>
          <w:p w14:paraId="3FF86431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&gt;75yr</w:t>
            </w:r>
          </w:p>
        </w:tc>
        <w:tc>
          <w:tcPr>
            <w:tcW w:w="2835" w:type="dxa"/>
          </w:tcPr>
          <w:p w14:paraId="37287C0D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-0.58 (-1.09 to -0.07)</w:t>
            </w:r>
          </w:p>
        </w:tc>
        <w:tc>
          <w:tcPr>
            <w:tcW w:w="1560" w:type="dxa"/>
          </w:tcPr>
          <w:p w14:paraId="272BC6CE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0.026</w:t>
            </w:r>
          </w:p>
        </w:tc>
      </w:tr>
      <w:tr w:rsidR="001C0980" w14:paraId="0F31417E" w14:textId="77777777" w:rsidTr="00F813D6">
        <w:tc>
          <w:tcPr>
            <w:tcW w:w="5529" w:type="dxa"/>
          </w:tcPr>
          <w:p w14:paraId="4263DDD9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eGFR &gt;60 ml/min/1.73m2</w:t>
            </w:r>
          </w:p>
        </w:tc>
        <w:tc>
          <w:tcPr>
            <w:tcW w:w="2835" w:type="dxa"/>
          </w:tcPr>
          <w:p w14:paraId="0C42B65C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Ref. </w:t>
            </w:r>
          </w:p>
        </w:tc>
        <w:tc>
          <w:tcPr>
            <w:tcW w:w="1560" w:type="dxa"/>
          </w:tcPr>
          <w:p w14:paraId="765AA9CE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721C9697" w14:textId="77777777" w:rsidTr="00F813D6">
        <w:tc>
          <w:tcPr>
            <w:tcW w:w="5529" w:type="dxa"/>
          </w:tcPr>
          <w:p w14:paraId="6FAA49C6" w14:textId="77777777" w:rsidR="001C0980" w:rsidRPr="0060618B" w:rsidRDefault="001C0980" w:rsidP="00F81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72DD2A50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-0.35 (-0.70 to -0.01)</w:t>
            </w:r>
          </w:p>
        </w:tc>
        <w:tc>
          <w:tcPr>
            <w:tcW w:w="1560" w:type="dxa"/>
          </w:tcPr>
          <w:p w14:paraId="29AD22CB" w14:textId="77777777" w:rsidR="001C0980" w:rsidRPr="0060618B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0.049</w:t>
            </w:r>
          </w:p>
        </w:tc>
      </w:tr>
      <w:tr w:rsidR="001C0980" w14:paraId="5CCFD1A9" w14:textId="77777777" w:rsidTr="00F813D6">
        <w:tc>
          <w:tcPr>
            <w:tcW w:w="5529" w:type="dxa"/>
          </w:tcPr>
          <w:p w14:paraId="4DCA1EAF" w14:textId="77777777" w:rsidR="001C0980" w:rsidRDefault="001C0980" w:rsidP="00F8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White race</w:t>
            </w:r>
          </w:p>
        </w:tc>
        <w:tc>
          <w:tcPr>
            <w:tcW w:w="2835" w:type="dxa"/>
          </w:tcPr>
          <w:p w14:paraId="5E07F4EB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Ref.</w:t>
            </w:r>
          </w:p>
        </w:tc>
        <w:tc>
          <w:tcPr>
            <w:tcW w:w="1560" w:type="dxa"/>
          </w:tcPr>
          <w:p w14:paraId="724BB0F0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C0980" w14:paraId="0BC1CA89" w14:textId="77777777" w:rsidTr="00F813D6">
        <w:tc>
          <w:tcPr>
            <w:tcW w:w="5529" w:type="dxa"/>
          </w:tcPr>
          <w:p w14:paraId="2BAB1E95" w14:textId="77777777" w:rsidR="001C0980" w:rsidRDefault="001C0980" w:rsidP="00F8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2835" w:type="dxa"/>
          </w:tcPr>
          <w:p w14:paraId="5EC0F9F7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0.43 (0.09-0.77)</w:t>
            </w:r>
          </w:p>
        </w:tc>
        <w:tc>
          <w:tcPr>
            <w:tcW w:w="1560" w:type="dxa"/>
          </w:tcPr>
          <w:p w14:paraId="2C426FA5" w14:textId="77777777" w:rsidR="001C0980" w:rsidRDefault="001C0980" w:rsidP="00F813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0.013</w:t>
            </w:r>
          </w:p>
        </w:tc>
      </w:tr>
    </w:tbl>
    <w:p w14:paraId="2483A916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t xml:space="preserve">Caption: only the variables with a p-value &lt;0.05 are presented in the final model. The variables introduced in the model were: treatment assignment (standard vs. intensive), age, race, systolic blood pressure, body mass index, smoking history, number of anti-hypertensive agents, estimated glomerular filtration rate, presence of clinical or subclinical cardiovascular disease, total cholesterol levels, glucose levels, urinary albumin-to-creatinine ratio. </w:t>
      </w:r>
    </w:p>
    <w:p w14:paraId="69FA771F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t xml:space="preserve">Legend: BMI, body mass index; eGFR, estimated glomerular filtration rate. </w:t>
      </w:r>
    </w:p>
    <w:p w14:paraId="48B8E110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9F05DD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Supplemental Table 5. Association of erection questionnaires with the primary outcome </w:t>
      </w: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642"/>
        <w:gridCol w:w="642"/>
        <w:gridCol w:w="642"/>
        <w:gridCol w:w="764"/>
      </w:tblGrid>
      <w:tr w:rsidR="001C0980" w:rsidRPr="004166BB" w14:paraId="07FD8F13" w14:textId="77777777" w:rsidTr="00F813D6">
        <w:trPr>
          <w:trHeight w:val="310"/>
        </w:trPr>
        <w:tc>
          <w:tcPr>
            <w:tcW w:w="6378" w:type="dxa"/>
            <w:shd w:val="clear" w:color="auto" w:fill="D9E2F3" w:themeFill="accent1" w:themeFillTint="33"/>
            <w:noWrap/>
            <w:vAlign w:val="bottom"/>
          </w:tcPr>
          <w:p w14:paraId="2AB0F46F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Men </w:t>
            </w:r>
            <w:r w:rsidRPr="00924D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(Primary outcome events n. =117)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bottom"/>
          </w:tcPr>
          <w:p w14:paraId="619E179F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bottom"/>
          </w:tcPr>
          <w:p w14:paraId="08FD0BAD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LCI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bottom"/>
          </w:tcPr>
          <w:p w14:paraId="6EB5A850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UCI</w:t>
            </w:r>
          </w:p>
        </w:tc>
        <w:tc>
          <w:tcPr>
            <w:tcW w:w="764" w:type="dxa"/>
            <w:shd w:val="clear" w:color="auto" w:fill="D9E2F3" w:themeFill="accent1" w:themeFillTint="33"/>
            <w:noWrap/>
            <w:vAlign w:val="bottom"/>
          </w:tcPr>
          <w:p w14:paraId="4A06F54E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</w:t>
            </w:r>
          </w:p>
        </w:tc>
      </w:tr>
      <w:tr w:rsidR="001C0980" w:rsidRPr="004166BB" w14:paraId="1F4237AD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2566884C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Erection questionnaire (1=worse; 5=best)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878E85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736607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1DC8A0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2FA670CD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C0980" w:rsidRPr="004166BB" w14:paraId="7D39EC1F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A5E9B19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Confidence that you could get and keep an erection?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A70F137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9E28A5F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2E32B9E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0CFC5B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</w:t>
            </w:r>
          </w:p>
        </w:tc>
      </w:tr>
      <w:tr w:rsidR="001C0980" w:rsidRPr="004166BB" w14:paraId="63583A22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322462E4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Erections hard enough for penetration? 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8F28199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A6289F9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153E28F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275E44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</w:t>
            </w:r>
          </w:p>
        </w:tc>
      </w:tr>
      <w:tr w:rsidR="001C0980" w:rsidRPr="004166BB" w14:paraId="0D77C998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ABB059D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Erections maintained after penetration? 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3D33B05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98BE045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6278C68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6426DB7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99</w:t>
            </w:r>
          </w:p>
        </w:tc>
      </w:tr>
      <w:tr w:rsidR="001C0980" w:rsidRPr="004166BB" w14:paraId="5215AA55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77D83F7" w14:textId="77777777" w:rsidR="001C0980" w:rsidRPr="004166BB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Erections maintained to completion of intercourse? 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53C79F7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1.12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C1FCD66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B17A5A3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53A211F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</w:t>
            </w:r>
          </w:p>
        </w:tc>
      </w:tr>
      <w:tr w:rsidR="001C0980" w:rsidRPr="004166BB" w14:paraId="7B466615" w14:textId="77777777" w:rsidTr="00F813D6">
        <w:trPr>
          <w:trHeight w:val="310"/>
        </w:trPr>
        <w:tc>
          <w:tcPr>
            <w:tcW w:w="6378" w:type="dxa"/>
            <w:shd w:val="clear" w:color="auto" w:fill="FBE4D5" w:themeFill="accent2" w:themeFillTint="33"/>
            <w:noWrap/>
            <w:vAlign w:val="bottom"/>
            <w:hideMark/>
          </w:tcPr>
          <w:p w14:paraId="24345353" w14:textId="77777777" w:rsidR="001C0980" w:rsidRPr="00924DA8" w:rsidRDefault="001C0980" w:rsidP="00F8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24D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748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r w:rsidRPr="00924D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Primary outcome events n. =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</w:t>
            </w:r>
            <w:r w:rsidRPr="00924D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  <w:vAlign w:val="bottom"/>
            <w:hideMark/>
          </w:tcPr>
          <w:p w14:paraId="066D65D5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  <w:vAlign w:val="bottom"/>
            <w:hideMark/>
          </w:tcPr>
          <w:p w14:paraId="2DE84537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LCI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  <w:vAlign w:val="bottom"/>
            <w:hideMark/>
          </w:tcPr>
          <w:p w14:paraId="42B42898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UCI</w:t>
            </w:r>
          </w:p>
        </w:tc>
        <w:tc>
          <w:tcPr>
            <w:tcW w:w="764" w:type="dxa"/>
            <w:shd w:val="clear" w:color="auto" w:fill="FBE4D5" w:themeFill="accent2" w:themeFillTint="33"/>
            <w:noWrap/>
            <w:vAlign w:val="bottom"/>
            <w:hideMark/>
          </w:tcPr>
          <w:p w14:paraId="1486325A" w14:textId="77777777" w:rsidR="001C0980" w:rsidRPr="004166BB" w:rsidRDefault="001C0980" w:rsidP="00F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16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</w:t>
            </w:r>
          </w:p>
        </w:tc>
      </w:tr>
      <w:tr w:rsidR="001C0980" w:rsidRPr="004166BB" w14:paraId="4055C678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56C72718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How satisfied with your overall sexual life?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339A1D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AC0E92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B7CE2F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1.43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86D9E12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0.55</w:t>
            </w:r>
          </w:p>
        </w:tc>
      </w:tr>
      <w:tr w:rsidR="001C0980" w:rsidRPr="004166BB" w14:paraId="440BC036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35ABD0B2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How often do you feel sexual desire or interest?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72141C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7A28AD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7738A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2FC56DA3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0.025</w:t>
            </w:r>
          </w:p>
        </w:tc>
      </w:tr>
      <w:tr w:rsidR="001C0980" w:rsidRPr="004166BB" w14:paraId="30DA47F8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11D9A1B9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How often do you feel sexually aroused during sexual activity?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1E0255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4C65B3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E6504E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1.07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AA396BB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0.075</w:t>
            </w:r>
          </w:p>
        </w:tc>
      </w:tr>
      <w:tr w:rsidR="001C0980" w:rsidRPr="004166BB" w14:paraId="749EA3A2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4107CC3C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How often do you become lubricated during sexual activity?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32FD26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269577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40B6F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1.39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2AB81F8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0.31</w:t>
            </w:r>
          </w:p>
        </w:tc>
      </w:tr>
      <w:tr w:rsidR="001C0980" w:rsidRPr="004166BB" w14:paraId="7D535A88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04F87388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ow often do you reach orgasm?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74D30A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D10E08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143C3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1.22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4571F2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0.17</w:t>
            </w:r>
          </w:p>
        </w:tc>
      </w:tr>
      <w:tr w:rsidR="001C0980" w:rsidRPr="004166BB" w14:paraId="65A4AA0A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01C5102A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Satisfied with sexual relationship with partner?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09DF5F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CAF743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7C9536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1.21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474F340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0.18</w:t>
            </w:r>
          </w:p>
        </w:tc>
      </w:tr>
      <w:tr w:rsidR="001C0980" w:rsidRPr="004166BB" w14:paraId="4AA501B2" w14:textId="77777777" w:rsidTr="00F813D6">
        <w:trPr>
          <w:trHeight w:val="310"/>
        </w:trPr>
        <w:tc>
          <w:tcPr>
            <w:tcW w:w="6378" w:type="dxa"/>
            <w:shd w:val="clear" w:color="auto" w:fill="auto"/>
            <w:noWrap/>
            <w:vAlign w:val="bottom"/>
          </w:tcPr>
          <w:p w14:paraId="791C2446" w14:textId="77777777" w:rsidR="001C0980" w:rsidRPr="00100FBA" w:rsidRDefault="001C0980" w:rsidP="00F81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00FBA">
              <w:rPr>
                <w:rFonts w:eastAsia="Times New Roman" w:cstheme="minorHAnsi"/>
                <w:sz w:val="24"/>
                <w:szCs w:val="24"/>
                <w:lang w:eastAsia="en-GB"/>
              </w:rPr>
              <w:t>Satisfied with emotional closeness during sexual activity?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A88378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C87E1E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9B1179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BFA4138" w14:textId="77777777" w:rsidR="001C0980" w:rsidRPr="00100FBA" w:rsidRDefault="001C0980" w:rsidP="00F813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0.62</w:t>
            </w:r>
          </w:p>
        </w:tc>
      </w:tr>
    </w:tbl>
    <w:p w14:paraId="373EE959" w14:textId="77777777" w:rsidR="001C0980" w:rsidRDefault="001C0980" w:rsidP="001C0980">
      <w:pPr>
        <w:rPr>
          <w:sz w:val="24"/>
          <w:szCs w:val="24"/>
        </w:rPr>
      </w:pPr>
      <w:r>
        <w:rPr>
          <w:sz w:val="24"/>
          <w:szCs w:val="24"/>
        </w:rPr>
        <w:t>Legend: HR, hazard ratio; LCI, lower bound of the 95% confidence interval; UCI, upper bound of the 95% confidence interval.</w:t>
      </w:r>
    </w:p>
    <w:p w14:paraId="038AD374" w14:textId="05BE6BAF" w:rsidR="001C0980" w:rsidRDefault="001C0980" w:rsidP="001C0980">
      <w:pPr>
        <w:rPr>
          <w:sz w:val="24"/>
          <w:szCs w:val="24"/>
        </w:rPr>
        <w:sectPr w:rsidR="001C0980" w:rsidSect="00F813D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4"/>
          <w:szCs w:val="24"/>
        </w:rPr>
        <w:t>Models adjusted on age, body mass index, presence of chronic kidney disease and cardiovascular disease.</w:t>
      </w:r>
    </w:p>
    <w:p w14:paraId="7FDEADA1" w14:textId="77777777" w:rsidR="001C0980" w:rsidRDefault="001C0980" w:rsidP="001C0980">
      <w:pPr>
        <w:rPr>
          <w:sz w:val="24"/>
          <w:szCs w:val="24"/>
        </w:rPr>
        <w:sectPr w:rsidR="001C0980" w:rsidSect="00F813D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8C61FDA" w14:textId="77777777" w:rsidR="001C0980" w:rsidRDefault="001C0980"/>
    <w:sectPr w:rsidR="001C0980" w:rsidSect="00F8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734"/>
    <w:multiLevelType w:val="hybridMultilevel"/>
    <w:tmpl w:val="C6880B5C"/>
    <w:lvl w:ilvl="0" w:tplc="3D02D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2498"/>
    <w:multiLevelType w:val="hybridMultilevel"/>
    <w:tmpl w:val="081C9090"/>
    <w:lvl w:ilvl="0" w:tplc="7D443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66CE"/>
    <w:multiLevelType w:val="hybridMultilevel"/>
    <w:tmpl w:val="C1CC41C0"/>
    <w:lvl w:ilvl="0" w:tplc="F7121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80"/>
    <w:rsid w:val="001A77AA"/>
    <w:rsid w:val="001C0980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8A76"/>
  <w15:chartTrackingRefBased/>
  <w15:docId w15:val="{6712F5A4-5044-43A0-9777-4C65F43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098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098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098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0980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80"/>
  </w:style>
  <w:style w:type="paragraph" w:styleId="Footer">
    <w:name w:val="footer"/>
    <w:basedOn w:val="Normal"/>
    <w:link w:val="FooterChar"/>
    <w:uiPriority w:val="99"/>
    <w:unhideWhenUsed/>
    <w:rsid w:val="001C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80"/>
  </w:style>
  <w:style w:type="character" w:styleId="CommentReference">
    <w:name w:val="annotation reference"/>
    <w:basedOn w:val="DefaultParagraphFont"/>
    <w:uiPriority w:val="99"/>
    <w:semiHidden/>
    <w:unhideWhenUsed/>
    <w:rsid w:val="001C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980"/>
    <w:pPr>
      <w:ind w:left="720"/>
      <w:contextualSpacing/>
    </w:pPr>
  </w:style>
  <w:style w:type="table" w:styleId="TableGrid">
    <w:name w:val="Table Grid"/>
    <w:basedOn w:val="TableNormal"/>
    <w:uiPriority w:val="39"/>
    <w:rsid w:val="001C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2</cp:revision>
  <dcterms:created xsi:type="dcterms:W3CDTF">2020-06-17T12:00:00Z</dcterms:created>
  <dcterms:modified xsi:type="dcterms:W3CDTF">2021-01-06T10:46:00Z</dcterms:modified>
</cp:coreProperties>
</file>