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39" w:rsidRDefault="00522D39">
      <w:pPr>
        <w:rPr>
          <w:rFonts w:ascii="Arial" w:hAnsi="Arial" w:cs="Arial"/>
        </w:rPr>
      </w:pPr>
      <w:bookmarkStart w:id="0" w:name="_GoBack"/>
      <w:bookmarkEnd w:id="0"/>
    </w:p>
    <w:p w:rsidR="00522D39" w:rsidRPr="00522D39" w:rsidRDefault="00522D39" w:rsidP="00FC02BA">
      <w:pPr>
        <w:rPr>
          <w:rFonts w:ascii="Arial" w:hAnsi="Arial" w:cs="Arial"/>
          <w:b/>
          <w:bCs/>
        </w:rPr>
      </w:pPr>
      <w:r w:rsidRPr="00522D39">
        <w:rPr>
          <w:rFonts w:ascii="Arial" w:hAnsi="Arial" w:cs="Arial"/>
          <w:b/>
          <w:bCs/>
        </w:rPr>
        <w:t xml:space="preserve">Supplemental Material </w:t>
      </w:r>
    </w:p>
    <w:p w:rsidR="00522D39" w:rsidRDefault="00522D39" w:rsidP="00FC02BA">
      <w:pPr>
        <w:rPr>
          <w:rFonts w:ascii="Arial" w:hAnsi="Arial" w:cs="Arial"/>
        </w:rPr>
      </w:pPr>
    </w:p>
    <w:p w:rsidR="00887F11" w:rsidRDefault="00887F11" w:rsidP="00FC02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Table </w:t>
      </w:r>
      <w:r w:rsidR="0003638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70203A">
        <w:rPr>
          <w:rFonts w:ascii="Arial" w:hAnsi="Arial" w:cs="Arial"/>
        </w:rPr>
        <w:t xml:space="preserve"> Association of 6MWT tertiles with “hard” cardiovascular outcomes</w:t>
      </w:r>
    </w:p>
    <w:p w:rsidR="0021195A" w:rsidRDefault="00887F11" w:rsidP="00FC02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7088" w:type="dxa"/>
        <w:tblInd w:w="-5" w:type="dxa"/>
        <w:tblLook w:val="04A0" w:firstRow="1" w:lastRow="0" w:firstColumn="1" w:lastColumn="0" w:noHBand="0" w:noVBand="1"/>
      </w:tblPr>
      <w:tblGrid>
        <w:gridCol w:w="3294"/>
        <w:gridCol w:w="2376"/>
        <w:gridCol w:w="1418"/>
      </w:tblGrid>
      <w:tr w:rsidR="00887F11" w:rsidTr="001D662B">
        <w:tc>
          <w:tcPr>
            <w:tcW w:w="3294" w:type="dxa"/>
          </w:tcPr>
          <w:p w:rsidR="00887F11" w:rsidRPr="00224048" w:rsidRDefault="00887F11" w:rsidP="001D66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048">
              <w:rPr>
                <w:rFonts w:ascii="Arial" w:hAnsi="Arial" w:cs="Arial"/>
                <w:b/>
                <w:bCs/>
                <w:sz w:val="24"/>
                <w:szCs w:val="24"/>
              </w:rPr>
              <w:t>6MWT</w:t>
            </w:r>
          </w:p>
        </w:tc>
        <w:tc>
          <w:tcPr>
            <w:tcW w:w="2376" w:type="dxa"/>
          </w:tcPr>
          <w:p w:rsidR="00887F11" w:rsidRPr="00224048" w:rsidRDefault="00887F11" w:rsidP="001D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048">
              <w:rPr>
                <w:rFonts w:ascii="Arial" w:hAnsi="Arial" w:cs="Arial"/>
                <w:b/>
                <w:bCs/>
                <w:sz w:val="24"/>
                <w:szCs w:val="24"/>
              </w:rPr>
              <w:t>HR (95%CI)</w:t>
            </w:r>
          </w:p>
        </w:tc>
        <w:tc>
          <w:tcPr>
            <w:tcW w:w="1418" w:type="dxa"/>
          </w:tcPr>
          <w:p w:rsidR="00887F11" w:rsidRPr="00224048" w:rsidRDefault="00887F11" w:rsidP="001D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048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887F11" w:rsidTr="001D662B">
        <w:tc>
          <w:tcPr>
            <w:tcW w:w="3294" w:type="dxa"/>
          </w:tcPr>
          <w:p w:rsidR="00887F11" w:rsidRDefault="00887F11" w:rsidP="001D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&gt;405m</w:t>
            </w:r>
          </w:p>
        </w:tc>
        <w:tc>
          <w:tcPr>
            <w:tcW w:w="2376" w:type="dxa"/>
          </w:tcPr>
          <w:p w:rsidR="00887F11" w:rsidRDefault="00887F11" w:rsidP="001D6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Ref.</w:t>
            </w:r>
          </w:p>
        </w:tc>
        <w:tc>
          <w:tcPr>
            <w:tcW w:w="1418" w:type="dxa"/>
          </w:tcPr>
          <w:p w:rsidR="00887F11" w:rsidRDefault="00887F11" w:rsidP="001D6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7F11" w:rsidTr="001D662B">
        <w:tc>
          <w:tcPr>
            <w:tcW w:w="3294" w:type="dxa"/>
          </w:tcPr>
          <w:p w:rsidR="00887F11" w:rsidRDefault="00887F11" w:rsidP="001D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345-405m</w:t>
            </w:r>
          </w:p>
        </w:tc>
        <w:tc>
          <w:tcPr>
            <w:tcW w:w="2376" w:type="dxa"/>
          </w:tcPr>
          <w:p w:rsidR="00887F11" w:rsidRDefault="00887F11" w:rsidP="001D6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1.80 (0.53-6.13)</w:t>
            </w:r>
          </w:p>
        </w:tc>
        <w:tc>
          <w:tcPr>
            <w:tcW w:w="1418" w:type="dxa"/>
          </w:tcPr>
          <w:p w:rsidR="00887F11" w:rsidRDefault="00887F11" w:rsidP="001D6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</w:tr>
      <w:tr w:rsidR="00887F11" w:rsidTr="001D662B">
        <w:tc>
          <w:tcPr>
            <w:tcW w:w="3294" w:type="dxa"/>
          </w:tcPr>
          <w:p w:rsidR="00887F11" w:rsidRDefault="00887F11" w:rsidP="001D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&lt;345m</w:t>
            </w:r>
          </w:p>
        </w:tc>
        <w:tc>
          <w:tcPr>
            <w:tcW w:w="2376" w:type="dxa"/>
          </w:tcPr>
          <w:p w:rsidR="00887F11" w:rsidRDefault="00887F11" w:rsidP="001D6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7.69 (2.69-22.0)</w:t>
            </w:r>
          </w:p>
        </w:tc>
        <w:tc>
          <w:tcPr>
            <w:tcW w:w="1418" w:type="dxa"/>
          </w:tcPr>
          <w:p w:rsidR="00887F11" w:rsidRDefault="00887F11" w:rsidP="001D6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</w:tbl>
    <w:p w:rsidR="00887F11" w:rsidRDefault="0070203A" w:rsidP="00FC02BA">
      <w:pPr>
        <w:rPr>
          <w:rFonts w:ascii="Arial" w:hAnsi="Arial" w:cs="Arial"/>
        </w:rPr>
      </w:pPr>
      <w:r>
        <w:rPr>
          <w:rFonts w:ascii="Arial" w:hAnsi="Arial" w:cs="Arial"/>
        </w:rPr>
        <w:t>Legend: 6MWT, 6-minute walking test.</w:t>
      </w:r>
    </w:p>
    <w:p w:rsidR="0070203A" w:rsidRDefault="0070203A" w:rsidP="00FC02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Caption: only a walking distance of less than 345 meters was associated with poor cardiovascular outcomes. </w:t>
      </w:r>
    </w:p>
    <w:p w:rsidR="0070203A" w:rsidRPr="00050DBA" w:rsidRDefault="0070203A" w:rsidP="00FC02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“Hard” cardiovascular outcome is a composite of cardiovascular death or hospitalisation for cardiovascular causes. </w:t>
      </w:r>
    </w:p>
    <w:sectPr w:rsidR="0070203A" w:rsidRPr="00050DBA" w:rsidSect="004D05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3A" w:rsidRDefault="0086303A" w:rsidP="00C80600">
      <w:r>
        <w:separator/>
      </w:r>
    </w:p>
  </w:endnote>
  <w:endnote w:type="continuationSeparator" w:id="0">
    <w:p w:rsidR="0086303A" w:rsidRDefault="0086303A" w:rsidP="00C8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381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03A" w:rsidRDefault="000E0F2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03A" w:rsidRDefault="00863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3A" w:rsidRDefault="0086303A" w:rsidP="00C80600">
      <w:r>
        <w:separator/>
      </w:r>
    </w:p>
  </w:footnote>
  <w:footnote w:type="continuationSeparator" w:id="0">
    <w:p w:rsidR="0086303A" w:rsidRDefault="0086303A" w:rsidP="00C8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646"/>
    <w:multiLevelType w:val="multilevel"/>
    <w:tmpl w:val="BF5E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96C06"/>
    <w:multiLevelType w:val="multilevel"/>
    <w:tmpl w:val="C28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B4147"/>
    <w:multiLevelType w:val="hybridMultilevel"/>
    <w:tmpl w:val="24483AB8"/>
    <w:lvl w:ilvl="0" w:tplc="040C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C80600"/>
    <w:rsid w:val="000165C1"/>
    <w:rsid w:val="00023DCF"/>
    <w:rsid w:val="00025C34"/>
    <w:rsid w:val="00026810"/>
    <w:rsid w:val="000349F9"/>
    <w:rsid w:val="00036381"/>
    <w:rsid w:val="000463E3"/>
    <w:rsid w:val="000505CB"/>
    <w:rsid w:val="00050DBA"/>
    <w:rsid w:val="0005409C"/>
    <w:rsid w:val="0006235A"/>
    <w:rsid w:val="00062BB1"/>
    <w:rsid w:val="00062EE5"/>
    <w:rsid w:val="00080D2F"/>
    <w:rsid w:val="00085E7E"/>
    <w:rsid w:val="000903BF"/>
    <w:rsid w:val="0009359B"/>
    <w:rsid w:val="000A6FED"/>
    <w:rsid w:val="000B334E"/>
    <w:rsid w:val="000B3B6C"/>
    <w:rsid w:val="000B5468"/>
    <w:rsid w:val="000C3ACA"/>
    <w:rsid w:val="000D7587"/>
    <w:rsid w:val="000E00AC"/>
    <w:rsid w:val="000E0F26"/>
    <w:rsid w:val="000E1F37"/>
    <w:rsid w:val="000E700A"/>
    <w:rsid w:val="000F28D2"/>
    <w:rsid w:val="001146F7"/>
    <w:rsid w:val="00116925"/>
    <w:rsid w:val="0012052C"/>
    <w:rsid w:val="00120F7B"/>
    <w:rsid w:val="00123CD5"/>
    <w:rsid w:val="00125F3B"/>
    <w:rsid w:val="0013185F"/>
    <w:rsid w:val="0014153A"/>
    <w:rsid w:val="0014708F"/>
    <w:rsid w:val="0015072B"/>
    <w:rsid w:val="0015387F"/>
    <w:rsid w:val="001557B7"/>
    <w:rsid w:val="0015679F"/>
    <w:rsid w:val="001572D8"/>
    <w:rsid w:val="00174470"/>
    <w:rsid w:val="001757A8"/>
    <w:rsid w:val="0019014F"/>
    <w:rsid w:val="00191AED"/>
    <w:rsid w:val="001A2683"/>
    <w:rsid w:val="001A3CC2"/>
    <w:rsid w:val="001A7CFF"/>
    <w:rsid w:val="001B5904"/>
    <w:rsid w:val="001D6054"/>
    <w:rsid w:val="001D662B"/>
    <w:rsid w:val="001E4484"/>
    <w:rsid w:val="001F326C"/>
    <w:rsid w:val="001F62FD"/>
    <w:rsid w:val="0020421B"/>
    <w:rsid w:val="002117BA"/>
    <w:rsid w:val="0021195A"/>
    <w:rsid w:val="00214181"/>
    <w:rsid w:val="002144AB"/>
    <w:rsid w:val="00216659"/>
    <w:rsid w:val="00217A2C"/>
    <w:rsid w:val="0022234A"/>
    <w:rsid w:val="00224048"/>
    <w:rsid w:val="00225332"/>
    <w:rsid w:val="002258B6"/>
    <w:rsid w:val="00243BD0"/>
    <w:rsid w:val="002515F4"/>
    <w:rsid w:val="00254C93"/>
    <w:rsid w:val="0025648F"/>
    <w:rsid w:val="002657DD"/>
    <w:rsid w:val="002711A0"/>
    <w:rsid w:val="00271B2E"/>
    <w:rsid w:val="00283272"/>
    <w:rsid w:val="00287483"/>
    <w:rsid w:val="00290A22"/>
    <w:rsid w:val="002B769F"/>
    <w:rsid w:val="002C3D4B"/>
    <w:rsid w:val="002D46AC"/>
    <w:rsid w:val="002D73B4"/>
    <w:rsid w:val="002E030E"/>
    <w:rsid w:val="002E2301"/>
    <w:rsid w:val="002E3696"/>
    <w:rsid w:val="003238FD"/>
    <w:rsid w:val="00323C96"/>
    <w:rsid w:val="00340659"/>
    <w:rsid w:val="003542B6"/>
    <w:rsid w:val="0035526C"/>
    <w:rsid w:val="00356BF4"/>
    <w:rsid w:val="00357982"/>
    <w:rsid w:val="00371DD8"/>
    <w:rsid w:val="00372445"/>
    <w:rsid w:val="00374CD8"/>
    <w:rsid w:val="00375584"/>
    <w:rsid w:val="0038206C"/>
    <w:rsid w:val="00385B2D"/>
    <w:rsid w:val="00387298"/>
    <w:rsid w:val="003935A5"/>
    <w:rsid w:val="003A485C"/>
    <w:rsid w:val="003A7DE9"/>
    <w:rsid w:val="003B2423"/>
    <w:rsid w:val="003B48CA"/>
    <w:rsid w:val="003B5101"/>
    <w:rsid w:val="003C2650"/>
    <w:rsid w:val="003E4823"/>
    <w:rsid w:val="003F59D8"/>
    <w:rsid w:val="00405D65"/>
    <w:rsid w:val="004126A8"/>
    <w:rsid w:val="004133B8"/>
    <w:rsid w:val="00414AB4"/>
    <w:rsid w:val="00416E6F"/>
    <w:rsid w:val="00421A64"/>
    <w:rsid w:val="00426990"/>
    <w:rsid w:val="00440B8E"/>
    <w:rsid w:val="004437F0"/>
    <w:rsid w:val="004809BA"/>
    <w:rsid w:val="00496FCC"/>
    <w:rsid w:val="004A00F5"/>
    <w:rsid w:val="004A4B46"/>
    <w:rsid w:val="004B14AF"/>
    <w:rsid w:val="004D0403"/>
    <w:rsid w:val="004D052C"/>
    <w:rsid w:val="004D0B30"/>
    <w:rsid w:val="004D5657"/>
    <w:rsid w:val="004E4DDC"/>
    <w:rsid w:val="005021BF"/>
    <w:rsid w:val="00504A02"/>
    <w:rsid w:val="00504C21"/>
    <w:rsid w:val="00522D39"/>
    <w:rsid w:val="00530A2E"/>
    <w:rsid w:val="00536A25"/>
    <w:rsid w:val="00550B7E"/>
    <w:rsid w:val="0056111A"/>
    <w:rsid w:val="005638A6"/>
    <w:rsid w:val="00564BFC"/>
    <w:rsid w:val="0057320C"/>
    <w:rsid w:val="005777C1"/>
    <w:rsid w:val="0058200F"/>
    <w:rsid w:val="005861F4"/>
    <w:rsid w:val="0059715A"/>
    <w:rsid w:val="005A0C51"/>
    <w:rsid w:val="005A4D51"/>
    <w:rsid w:val="005B72DC"/>
    <w:rsid w:val="005C5577"/>
    <w:rsid w:val="005C6684"/>
    <w:rsid w:val="005D148D"/>
    <w:rsid w:val="005D3BE0"/>
    <w:rsid w:val="005E0B5E"/>
    <w:rsid w:val="005E0DA5"/>
    <w:rsid w:val="005E23A1"/>
    <w:rsid w:val="005F166F"/>
    <w:rsid w:val="00603B18"/>
    <w:rsid w:val="006067F9"/>
    <w:rsid w:val="00630EA8"/>
    <w:rsid w:val="006327AD"/>
    <w:rsid w:val="00640FE6"/>
    <w:rsid w:val="00643569"/>
    <w:rsid w:val="00653B81"/>
    <w:rsid w:val="00656389"/>
    <w:rsid w:val="006611E6"/>
    <w:rsid w:val="00661662"/>
    <w:rsid w:val="0066560F"/>
    <w:rsid w:val="00666A3F"/>
    <w:rsid w:val="006740D0"/>
    <w:rsid w:val="006751CF"/>
    <w:rsid w:val="006A4EEA"/>
    <w:rsid w:val="006D2C51"/>
    <w:rsid w:val="006D3923"/>
    <w:rsid w:val="006D7693"/>
    <w:rsid w:val="006E1973"/>
    <w:rsid w:val="006E1FA4"/>
    <w:rsid w:val="0070203A"/>
    <w:rsid w:val="00705582"/>
    <w:rsid w:val="007072B3"/>
    <w:rsid w:val="007115C6"/>
    <w:rsid w:val="00722580"/>
    <w:rsid w:val="00722FDE"/>
    <w:rsid w:val="00745A0C"/>
    <w:rsid w:val="00760118"/>
    <w:rsid w:val="00762B2B"/>
    <w:rsid w:val="00770067"/>
    <w:rsid w:val="00777134"/>
    <w:rsid w:val="007774B6"/>
    <w:rsid w:val="007818AC"/>
    <w:rsid w:val="00797C62"/>
    <w:rsid w:val="007B00A8"/>
    <w:rsid w:val="007B0C2C"/>
    <w:rsid w:val="007B52A5"/>
    <w:rsid w:val="007B58F0"/>
    <w:rsid w:val="007B6237"/>
    <w:rsid w:val="007E5D8C"/>
    <w:rsid w:val="00802EFE"/>
    <w:rsid w:val="00804432"/>
    <w:rsid w:val="008059E0"/>
    <w:rsid w:val="008075C5"/>
    <w:rsid w:val="00816382"/>
    <w:rsid w:val="008207B5"/>
    <w:rsid w:val="00837255"/>
    <w:rsid w:val="00853741"/>
    <w:rsid w:val="00854BC1"/>
    <w:rsid w:val="008554EA"/>
    <w:rsid w:val="00856E0A"/>
    <w:rsid w:val="0086303A"/>
    <w:rsid w:val="00871473"/>
    <w:rsid w:val="0087490B"/>
    <w:rsid w:val="0087769F"/>
    <w:rsid w:val="00887CC9"/>
    <w:rsid w:val="00887F11"/>
    <w:rsid w:val="00893FCE"/>
    <w:rsid w:val="008A2BD7"/>
    <w:rsid w:val="008A5062"/>
    <w:rsid w:val="008A6054"/>
    <w:rsid w:val="008B557E"/>
    <w:rsid w:val="008B6A6D"/>
    <w:rsid w:val="008C50BF"/>
    <w:rsid w:val="008C73F2"/>
    <w:rsid w:val="008D55B1"/>
    <w:rsid w:val="00903EC5"/>
    <w:rsid w:val="009064A9"/>
    <w:rsid w:val="00913283"/>
    <w:rsid w:val="00915B72"/>
    <w:rsid w:val="00917C46"/>
    <w:rsid w:val="00921EAA"/>
    <w:rsid w:val="00946FE7"/>
    <w:rsid w:val="009539B8"/>
    <w:rsid w:val="00961981"/>
    <w:rsid w:val="00970883"/>
    <w:rsid w:val="009750D6"/>
    <w:rsid w:val="00993E2C"/>
    <w:rsid w:val="00996706"/>
    <w:rsid w:val="009A3294"/>
    <w:rsid w:val="009B209E"/>
    <w:rsid w:val="009B53B4"/>
    <w:rsid w:val="009B78F5"/>
    <w:rsid w:val="009C1968"/>
    <w:rsid w:val="009C5CED"/>
    <w:rsid w:val="009D3DCA"/>
    <w:rsid w:val="009F1BA4"/>
    <w:rsid w:val="009F6B57"/>
    <w:rsid w:val="00A15B98"/>
    <w:rsid w:val="00A22217"/>
    <w:rsid w:val="00A247AB"/>
    <w:rsid w:val="00A25A9D"/>
    <w:rsid w:val="00A4737E"/>
    <w:rsid w:val="00A50512"/>
    <w:rsid w:val="00A50D61"/>
    <w:rsid w:val="00A536D2"/>
    <w:rsid w:val="00A6039E"/>
    <w:rsid w:val="00A61B0D"/>
    <w:rsid w:val="00A66C55"/>
    <w:rsid w:val="00A824DB"/>
    <w:rsid w:val="00A844DB"/>
    <w:rsid w:val="00A92D6D"/>
    <w:rsid w:val="00A950AB"/>
    <w:rsid w:val="00A97ABB"/>
    <w:rsid w:val="00AB53AD"/>
    <w:rsid w:val="00AB5B27"/>
    <w:rsid w:val="00AB7EF5"/>
    <w:rsid w:val="00AD0811"/>
    <w:rsid w:val="00AD51CE"/>
    <w:rsid w:val="00AE0456"/>
    <w:rsid w:val="00AF5D3B"/>
    <w:rsid w:val="00B02133"/>
    <w:rsid w:val="00B43EFF"/>
    <w:rsid w:val="00B46A85"/>
    <w:rsid w:val="00B513E3"/>
    <w:rsid w:val="00B5692C"/>
    <w:rsid w:val="00B571C3"/>
    <w:rsid w:val="00B57E61"/>
    <w:rsid w:val="00B63322"/>
    <w:rsid w:val="00B65DF6"/>
    <w:rsid w:val="00B712A6"/>
    <w:rsid w:val="00B75D20"/>
    <w:rsid w:val="00B9010D"/>
    <w:rsid w:val="00B93D67"/>
    <w:rsid w:val="00BA0869"/>
    <w:rsid w:val="00BA12BE"/>
    <w:rsid w:val="00BA1673"/>
    <w:rsid w:val="00BA5A87"/>
    <w:rsid w:val="00BB27B8"/>
    <w:rsid w:val="00BC6B75"/>
    <w:rsid w:val="00BD1A97"/>
    <w:rsid w:val="00BD74E2"/>
    <w:rsid w:val="00BD7B16"/>
    <w:rsid w:val="00BE5F6D"/>
    <w:rsid w:val="00C10459"/>
    <w:rsid w:val="00C1633C"/>
    <w:rsid w:val="00C2287F"/>
    <w:rsid w:val="00C31DE4"/>
    <w:rsid w:val="00C32CBB"/>
    <w:rsid w:val="00C34154"/>
    <w:rsid w:val="00C60CCD"/>
    <w:rsid w:val="00C62219"/>
    <w:rsid w:val="00C74D16"/>
    <w:rsid w:val="00C80600"/>
    <w:rsid w:val="00C8175A"/>
    <w:rsid w:val="00C82B6D"/>
    <w:rsid w:val="00C94C05"/>
    <w:rsid w:val="00CB78B0"/>
    <w:rsid w:val="00CC0265"/>
    <w:rsid w:val="00CC5CB6"/>
    <w:rsid w:val="00CD19CA"/>
    <w:rsid w:val="00CD4577"/>
    <w:rsid w:val="00CE6FB9"/>
    <w:rsid w:val="00CF1864"/>
    <w:rsid w:val="00D02EAD"/>
    <w:rsid w:val="00D10F43"/>
    <w:rsid w:val="00D16978"/>
    <w:rsid w:val="00D26BC2"/>
    <w:rsid w:val="00D30D34"/>
    <w:rsid w:val="00D41B68"/>
    <w:rsid w:val="00D44798"/>
    <w:rsid w:val="00D60589"/>
    <w:rsid w:val="00D6365C"/>
    <w:rsid w:val="00D653BB"/>
    <w:rsid w:val="00D65651"/>
    <w:rsid w:val="00D67258"/>
    <w:rsid w:val="00D67692"/>
    <w:rsid w:val="00D74CAE"/>
    <w:rsid w:val="00D8082F"/>
    <w:rsid w:val="00DA5356"/>
    <w:rsid w:val="00DC30B7"/>
    <w:rsid w:val="00DD2341"/>
    <w:rsid w:val="00DE022A"/>
    <w:rsid w:val="00DE6239"/>
    <w:rsid w:val="00DE7FE5"/>
    <w:rsid w:val="00DF01FD"/>
    <w:rsid w:val="00DF62CA"/>
    <w:rsid w:val="00E00B61"/>
    <w:rsid w:val="00E12923"/>
    <w:rsid w:val="00E152BE"/>
    <w:rsid w:val="00E239C9"/>
    <w:rsid w:val="00E32F43"/>
    <w:rsid w:val="00E45CA0"/>
    <w:rsid w:val="00E5509C"/>
    <w:rsid w:val="00E56B66"/>
    <w:rsid w:val="00E627AE"/>
    <w:rsid w:val="00E76236"/>
    <w:rsid w:val="00EB5F63"/>
    <w:rsid w:val="00EC252A"/>
    <w:rsid w:val="00ED1FDF"/>
    <w:rsid w:val="00ED5A2B"/>
    <w:rsid w:val="00EE07DD"/>
    <w:rsid w:val="00EE260A"/>
    <w:rsid w:val="00EE49A1"/>
    <w:rsid w:val="00EE76D2"/>
    <w:rsid w:val="00F01450"/>
    <w:rsid w:val="00F01660"/>
    <w:rsid w:val="00F01A80"/>
    <w:rsid w:val="00F0734B"/>
    <w:rsid w:val="00F42E26"/>
    <w:rsid w:val="00F63F27"/>
    <w:rsid w:val="00F80E8D"/>
    <w:rsid w:val="00F86AF6"/>
    <w:rsid w:val="00F914CD"/>
    <w:rsid w:val="00F919A1"/>
    <w:rsid w:val="00F93214"/>
    <w:rsid w:val="00F93596"/>
    <w:rsid w:val="00FA39EA"/>
    <w:rsid w:val="00FB6529"/>
    <w:rsid w:val="00FB6623"/>
    <w:rsid w:val="00FC02BA"/>
    <w:rsid w:val="00FD0077"/>
    <w:rsid w:val="00FF40F5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C80A486-4072-42C1-882B-A345A767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21EAA"/>
    <w:pPr>
      <w:spacing w:after="168"/>
      <w:outlineLvl w:val="2"/>
    </w:pPr>
    <w:rPr>
      <w:rFonts w:ascii="Segoe UI" w:hAnsi="Segoe UI" w:cs="Segoe UI"/>
      <w:b/>
      <w:bCs/>
      <w:color w:val="1B305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6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80600"/>
  </w:style>
  <w:style w:type="paragraph" w:styleId="Footer">
    <w:name w:val="footer"/>
    <w:basedOn w:val="Normal"/>
    <w:link w:val="FooterChar"/>
    <w:uiPriority w:val="99"/>
    <w:unhideWhenUsed/>
    <w:rsid w:val="00C806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80600"/>
  </w:style>
  <w:style w:type="paragraph" w:customStyle="1" w:styleId="EndNoteBibliographyTitle">
    <w:name w:val="EndNote Bibliography Title"/>
    <w:basedOn w:val="Normal"/>
    <w:link w:val="EndNoteBibliographyTitleChar"/>
    <w:rsid w:val="00050DBA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0DB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50DBA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50DBA"/>
    <w:rPr>
      <w:rFonts w:ascii="Calibri" w:hAnsi="Calibri" w:cs="Calibri"/>
      <w:noProof/>
      <w:lang w:val="en-US"/>
    </w:rPr>
  </w:style>
  <w:style w:type="character" w:styleId="Hyperlink">
    <w:name w:val="Hyperlink"/>
    <w:uiPriority w:val="99"/>
    <w:unhideWhenUsed/>
    <w:rsid w:val="00050DBA"/>
    <w:rPr>
      <w:color w:val="0563C1"/>
      <w:u w:val="single"/>
    </w:rPr>
  </w:style>
  <w:style w:type="paragraph" w:customStyle="1" w:styleId="Default">
    <w:name w:val="Default"/>
    <w:link w:val="DefaultCarter"/>
    <w:rsid w:val="00050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arter">
    <w:name w:val="Default Caráter"/>
    <w:link w:val="Default"/>
    <w:rsid w:val="00050DBA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1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B1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1F4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1F4"/>
    <w:rPr>
      <w:b/>
      <w:bCs/>
      <w:sz w:val="20"/>
      <w:szCs w:val="20"/>
    </w:rPr>
  </w:style>
  <w:style w:type="character" w:customStyle="1" w:styleId="citation-doi">
    <w:name w:val="citation-doi"/>
    <w:basedOn w:val="DefaultParagraphFont"/>
    <w:rsid w:val="001757A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1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5F6D"/>
    <w:pPr>
      <w:spacing w:before="100" w:beforeAutospacing="1" w:after="100" w:afterAutospacing="1"/>
    </w:pPr>
    <w:rPr>
      <w:lang w:val="pt-PT" w:eastAsia="pt-PT"/>
    </w:rPr>
  </w:style>
  <w:style w:type="paragraph" w:styleId="Revision">
    <w:name w:val="Revision"/>
    <w:hidden/>
    <w:uiPriority w:val="99"/>
    <w:semiHidden/>
    <w:rsid w:val="003B5101"/>
    <w:pPr>
      <w:spacing w:after="0" w:line="240" w:lineRule="auto"/>
    </w:pPr>
  </w:style>
  <w:style w:type="character" w:customStyle="1" w:styleId="jlqj4b">
    <w:name w:val="jlqj4b"/>
    <w:basedOn w:val="DefaultParagraphFont"/>
    <w:rsid w:val="006D3923"/>
  </w:style>
  <w:style w:type="character" w:customStyle="1" w:styleId="fszzbb">
    <w:name w:val="fszzbb"/>
    <w:basedOn w:val="DefaultParagraphFont"/>
    <w:rsid w:val="006D3923"/>
  </w:style>
  <w:style w:type="character" w:customStyle="1" w:styleId="doi2">
    <w:name w:val="doi2"/>
    <w:basedOn w:val="DefaultParagraphFont"/>
    <w:rsid w:val="00B5692C"/>
  </w:style>
  <w:style w:type="character" w:customStyle="1" w:styleId="identifier">
    <w:name w:val="identifier"/>
    <w:basedOn w:val="DefaultParagraphFont"/>
    <w:rsid w:val="00F93596"/>
  </w:style>
  <w:style w:type="character" w:customStyle="1" w:styleId="id-label">
    <w:name w:val="id-label"/>
    <w:basedOn w:val="DefaultParagraphFont"/>
    <w:rsid w:val="00F93596"/>
  </w:style>
  <w:style w:type="character" w:customStyle="1" w:styleId="article-headerdoi1">
    <w:name w:val="article-header__doi1"/>
    <w:basedOn w:val="DefaultParagraphFont"/>
    <w:rsid w:val="004A00F5"/>
  </w:style>
  <w:style w:type="character" w:customStyle="1" w:styleId="article-headerdoilabel1">
    <w:name w:val="article-header__doi__label1"/>
    <w:basedOn w:val="DefaultParagraphFont"/>
    <w:rsid w:val="004A00F5"/>
  </w:style>
  <w:style w:type="character" w:customStyle="1" w:styleId="element-citation">
    <w:name w:val="element-citation"/>
    <w:basedOn w:val="DefaultParagraphFont"/>
    <w:rsid w:val="009B53B4"/>
  </w:style>
  <w:style w:type="character" w:customStyle="1" w:styleId="Heading3Char">
    <w:name w:val="Heading 3 Char"/>
    <w:basedOn w:val="DefaultParagraphFont"/>
    <w:link w:val="Heading3"/>
    <w:uiPriority w:val="9"/>
    <w:rsid w:val="00921EAA"/>
    <w:rPr>
      <w:rFonts w:ascii="Segoe UI" w:eastAsia="Times New Roman" w:hAnsi="Segoe UI" w:cs="Segoe UI"/>
      <w:b/>
      <w:bCs/>
      <w:color w:val="1B3051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30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9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8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7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1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84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9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22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61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4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2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7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1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51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94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64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6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02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2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9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184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018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353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55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7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4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30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9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02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35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23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5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43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98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42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4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0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091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6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2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0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19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8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13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10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19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31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40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22310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636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08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6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46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4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07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36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4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3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8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7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86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1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0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7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5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323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4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32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5120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1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86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F37B-8B53-4ADD-B7AE-A021392E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ferreira</dc:creator>
  <cp:lastModifiedBy>Megala Priya J.</cp:lastModifiedBy>
  <cp:revision>4</cp:revision>
  <dcterms:created xsi:type="dcterms:W3CDTF">2021-10-14T14:11:00Z</dcterms:created>
  <dcterms:modified xsi:type="dcterms:W3CDTF">2022-09-29T09:23:00Z</dcterms:modified>
</cp:coreProperties>
</file>