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6622" w14:textId="28F95936" w:rsidR="00314E6C" w:rsidRDefault="00314E6C" w:rsidP="00524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A31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>
        <w:rPr>
          <w:rFonts w:ascii="Times New Roman" w:hAnsi="Times New Roman" w:cs="Times New Roman"/>
          <w:b/>
          <w:bCs/>
          <w:sz w:val="24"/>
          <w:szCs w:val="24"/>
        </w:rPr>
        <w:t>al Figure</w:t>
      </w:r>
      <w:r w:rsidRPr="008D5A31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8D5A31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e′VM algorithm</w:t>
      </w:r>
    </w:p>
    <w:p w14:paraId="319C48E0" w14:textId="404914CC" w:rsidR="00314E6C" w:rsidRDefault="00314E6C" w:rsidP="00524D5A">
      <w:pPr>
        <w:rPr>
          <w:rFonts w:ascii="Times New Roman" w:hAnsi="Times New Roman" w:cs="Times New Roman"/>
          <w:b/>
          <w:bCs/>
          <w:sz w:val="24"/>
          <w:szCs w:val="24"/>
        </w:rPr>
        <w:sectPr w:rsidR="00314E6C" w:rsidSect="00314E6C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EAFB172" wp14:editId="4EE094D1">
            <wp:extent cx="8601502" cy="3816350"/>
            <wp:effectExtent l="0" t="0" r="952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" t="9815" r="1457" b="34176"/>
                    <a:stretch/>
                  </pic:blipFill>
                  <pic:spPr bwMode="auto">
                    <a:xfrm>
                      <a:off x="0" y="0"/>
                      <a:ext cx="8675588" cy="38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D3B15" w14:textId="1FF5D0F6" w:rsidR="00F44A30" w:rsidRPr="008D5A31" w:rsidRDefault="00FA004F" w:rsidP="00524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A31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</w:t>
      </w:r>
      <w:r w:rsidR="002E6D83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0372C5" w:rsidRPr="008D5A3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D5A31">
        <w:rPr>
          <w:rFonts w:ascii="Times New Roman" w:hAnsi="Times New Roman" w:cs="Times New Roman"/>
          <w:b/>
          <w:bCs/>
          <w:sz w:val="24"/>
          <w:szCs w:val="24"/>
        </w:rPr>
        <w:t>able 1.</w:t>
      </w:r>
      <w:r w:rsidR="008E0D02" w:rsidRPr="008D5A31">
        <w:t xml:space="preserve"> </w:t>
      </w:r>
      <w:r w:rsidR="008E0D02" w:rsidRPr="008D5A31">
        <w:rPr>
          <w:rFonts w:ascii="Times New Roman" w:hAnsi="Times New Roman" w:cs="Times New Roman"/>
          <w:b/>
          <w:bCs/>
          <w:sz w:val="24"/>
          <w:szCs w:val="24"/>
        </w:rPr>
        <w:t>Age-</w:t>
      </w:r>
      <w:r w:rsidR="000372C5" w:rsidRPr="008D5A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0D02" w:rsidRPr="008D5A31">
        <w:rPr>
          <w:rFonts w:ascii="Times New Roman" w:hAnsi="Times New Roman" w:cs="Times New Roman"/>
          <w:b/>
          <w:bCs/>
          <w:sz w:val="24"/>
          <w:szCs w:val="24"/>
        </w:rPr>
        <w:t xml:space="preserve">pecific </w:t>
      </w:r>
      <w:r w:rsidR="000372C5" w:rsidRPr="008D5A3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E0D02" w:rsidRPr="008D5A31">
        <w:rPr>
          <w:rFonts w:ascii="Times New Roman" w:hAnsi="Times New Roman" w:cs="Times New Roman"/>
          <w:b/>
          <w:bCs/>
          <w:sz w:val="24"/>
          <w:szCs w:val="24"/>
        </w:rPr>
        <w:t>imits for</w:t>
      </w:r>
      <w:r w:rsidR="00876645" w:rsidRPr="008D5A31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876645" w:rsidRPr="008D5A31">
        <w:rPr>
          <w:rFonts w:ascii="Times New Roman" w:hAnsi="Times New Roman" w:cs="Times New Roman"/>
          <w:sz w:val="24"/>
          <w:szCs w:val="24"/>
        </w:rPr>
        <w:t>'</w:t>
      </w:r>
      <w:r w:rsidR="00876645" w:rsidRPr="008D5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D02" w:rsidRPr="008D5A31">
        <w:rPr>
          <w:rFonts w:ascii="Times New Roman" w:hAnsi="Times New Roman" w:cs="Times New Roman"/>
          <w:b/>
          <w:bCs/>
          <w:sz w:val="24"/>
          <w:szCs w:val="24"/>
        </w:rPr>
        <w:t>mean, LVEDVi and LVMi</w:t>
      </w:r>
    </w:p>
    <w:tbl>
      <w:tblPr>
        <w:tblStyle w:val="TableGrid"/>
        <w:tblW w:w="8228" w:type="dxa"/>
        <w:tblLook w:val="04A0" w:firstRow="1" w:lastRow="0" w:firstColumn="1" w:lastColumn="0" w:noHBand="0" w:noVBand="1"/>
      </w:tblPr>
      <w:tblGrid>
        <w:gridCol w:w="2748"/>
        <w:gridCol w:w="1370"/>
        <w:gridCol w:w="1370"/>
        <w:gridCol w:w="1370"/>
        <w:gridCol w:w="1370"/>
      </w:tblGrid>
      <w:tr w:rsidR="00AA1BEC" w:rsidRPr="008D5A31" w14:paraId="2306D41A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23CEC8C7" w14:textId="77777777" w:rsidR="00AA1BEC" w:rsidRPr="008D5A31" w:rsidRDefault="00AA1BEC" w:rsidP="003F0715">
            <w:pPr>
              <w:jc w:val="both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center"/>
            <w:hideMark/>
          </w:tcPr>
          <w:p w14:paraId="4EF9412D" w14:textId="44862C78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e′</w:t>
            </w:r>
            <w:r w:rsidR="00E73BE0"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mean (cm/sec)</w:t>
            </w:r>
          </w:p>
        </w:tc>
        <w:tc>
          <w:tcPr>
            <w:tcW w:w="1370" w:type="dxa"/>
            <w:noWrap/>
            <w:vAlign w:val="center"/>
            <w:hideMark/>
          </w:tcPr>
          <w:p w14:paraId="4B462EBE" w14:textId="5B363234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LVEDVi (ml/m²)</w:t>
            </w:r>
          </w:p>
        </w:tc>
        <w:tc>
          <w:tcPr>
            <w:tcW w:w="1370" w:type="dxa"/>
            <w:noWrap/>
            <w:vAlign w:val="center"/>
            <w:hideMark/>
          </w:tcPr>
          <w:p w14:paraId="5E7C0F3B" w14:textId="4B96EF40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LVMi (g/m²)</w:t>
            </w:r>
          </w:p>
        </w:tc>
        <w:tc>
          <w:tcPr>
            <w:tcW w:w="1370" w:type="dxa"/>
            <w:noWrap/>
            <w:vAlign w:val="center"/>
            <w:hideMark/>
          </w:tcPr>
          <w:p w14:paraId="58612CF7" w14:textId="2D34C43C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LVMi2 (g/m²)</w:t>
            </w:r>
          </w:p>
        </w:tc>
      </w:tr>
      <w:tr w:rsidR="00AA1BEC" w:rsidRPr="008D5A31" w14:paraId="70341C3A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5803B127" w14:textId="77777777" w:rsidR="00AA1BEC" w:rsidRPr="008D5A31" w:rsidRDefault="00AA1BEC" w:rsidP="003F0715">
            <w:pPr>
              <w:jc w:val="both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40 years</w:t>
            </w:r>
          </w:p>
        </w:tc>
        <w:tc>
          <w:tcPr>
            <w:tcW w:w="1370" w:type="dxa"/>
            <w:noWrap/>
            <w:vAlign w:val="center"/>
            <w:hideMark/>
          </w:tcPr>
          <w:p w14:paraId="20AFF87E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noWrap/>
            <w:vAlign w:val="center"/>
            <w:hideMark/>
          </w:tcPr>
          <w:p w14:paraId="19DCACA7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70" w:type="dxa"/>
            <w:noWrap/>
            <w:vAlign w:val="center"/>
            <w:hideMark/>
          </w:tcPr>
          <w:p w14:paraId="41D842F5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0" w:type="dxa"/>
            <w:noWrap/>
            <w:vAlign w:val="center"/>
            <w:hideMark/>
          </w:tcPr>
          <w:p w14:paraId="208D8500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A1BEC" w:rsidRPr="008D5A31" w14:paraId="5F3F607D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1A2BC500" w14:textId="77777777" w:rsidR="00AA1BEC" w:rsidRPr="008D5A31" w:rsidRDefault="00AA1BEC" w:rsidP="003F0715">
            <w:pPr>
              <w:jc w:val="both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50 years</w:t>
            </w:r>
          </w:p>
        </w:tc>
        <w:tc>
          <w:tcPr>
            <w:tcW w:w="1370" w:type="dxa"/>
            <w:noWrap/>
            <w:vAlign w:val="center"/>
            <w:hideMark/>
          </w:tcPr>
          <w:p w14:paraId="1C314215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noWrap/>
            <w:vAlign w:val="center"/>
            <w:hideMark/>
          </w:tcPr>
          <w:p w14:paraId="28C0D222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70" w:type="dxa"/>
            <w:noWrap/>
            <w:vAlign w:val="center"/>
            <w:hideMark/>
          </w:tcPr>
          <w:p w14:paraId="084A262A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70" w:type="dxa"/>
            <w:noWrap/>
            <w:vAlign w:val="center"/>
            <w:hideMark/>
          </w:tcPr>
          <w:p w14:paraId="1FA6DB7F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AA1BEC" w:rsidRPr="008D5A31" w14:paraId="28DD0EAE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1D6594F2" w14:textId="77777777" w:rsidR="00AA1BEC" w:rsidRPr="008D5A31" w:rsidRDefault="00AA1BEC" w:rsidP="003F0715">
            <w:pPr>
              <w:jc w:val="both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60 years (reference)</w:t>
            </w:r>
          </w:p>
        </w:tc>
        <w:tc>
          <w:tcPr>
            <w:tcW w:w="1370" w:type="dxa"/>
            <w:noWrap/>
            <w:vAlign w:val="center"/>
            <w:hideMark/>
          </w:tcPr>
          <w:p w14:paraId="5D0FD337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noWrap/>
            <w:vAlign w:val="center"/>
            <w:hideMark/>
          </w:tcPr>
          <w:p w14:paraId="4326D3E0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  <w:noWrap/>
            <w:vAlign w:val="center"/>
            <w:hideMark/>
          </w:tcPr>
          <w:p w14:paraId="439B0B9F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0" w:type="dxa"/>
            <w:noWrap/>
            <w:vAlign w:val="center"/>
            <w:hideMark/>
          </w:tcPr>
          <w:p w14:paraId="2E19A509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AA1BEC" w:rsidRPr="008D5A31" w14:paraId="44AC7696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4388FCD5" w14:textId="77777777" w:rsidR="00AA1BEC" w:rsidRPr="008D5A31" w:rsidRDefault="00AA1BEC" w:rsidP="003F0715">
            <w:pPr>
              <w:jc w:val="both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70 years</w:t>
            </w:r>
          </w:p>
        </w:tc>
        <w:tc>
          <w:tcPr>
            <w:tcW w:w="1370" w:type="dxa"/>
            <w:noWrap/>
            <w:vAlign w:val="center"/>
            <w:hideMark/>
          </w:tcPr>
          <w:p w14:paraId="79584620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noWrap/>
            <w:vAlign w:val="center"/>
            <w:hideMark/>
          </w:tcPr>
          <w:p w14:paraId="4A873628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70" w:type="dxa"/>
            <w:noWrap/>
            <w:vAlign w:val="center"/>
            <w:hideMark/>
          </w:tcPr>
          <w:p w14:paraId="4035722D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70" w:type="dxa"/>
            <w:noWrap/>
            <w:vAlign w:val="center"/>
            <w:hideMark/>
          </w:tcPr>
          <w:p w14:paraId="5D69F36D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AA1BEC" w:rsidRPr="008D5A31" w14:paraId="1BCBED47" w14:textId="77777777" w:rsidTr="003F0715">
        <w:trPr>
          <w:trHeight w:val="506"/>
        </w:trPr>
        <w:tc>
          <w:tcPr>
            <w:tcW w:w="2748" w:type="dxa"/>
            <w:noWrap/>
            <w:vAlign w:val="center"/>
            <w:hideMark/>
          </w:tcPr>
          <w:p w14:paraId="274E381A" w14:textId="77777777" w:rsidR="00AA1BEC" w:rsidRPr="008D5A31" w:rsidRDefault="00AA1BEC" w:rsidP="003F0715">
            <w:pPr>
              <w:jc w:val="both"/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b/>
                <w:bCs/>
                <w:color w:val="000000"/>
                <w:sz w:val="24"/>
                <w:szCs w:val="24"/>
              </w:rPr>
              <w:t>80 years</w:t>
            </w:r>
          </w:p>
        </w:tc>
        <w:tc>
          <w:tcPr>
            <w:tcW w:w="1370" w:type="dxa"/>
            <w:noWrap/>
            <w:vAlign w:val="center"/>
            <w:hideMark/>
          </w:tcPr>
          <w:p w14:paraId="7ECB0E97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noWrap/>
            <w:vAlign w:val="center"/>
            <w:hideMark/>
          </w:tcPr>
          <w:p w14:paraId="4EFBAC31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70" w:type="dxa"/>
            <w:noWrap/>
            <w:vAlign w:val="center"/>
            <w:hideMark/>
          </w:tcPr>
          <w:p w14:paraId="2809BF06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noWrap/>
            <w:vAlign w:val="center"/>
            <w:hideMark/>
          </w:tcPr>
          <w:p w14:paraId="18F22040" w14:textId="77777777" w:rsidR="00AA1BEC" w:rsidRPr="008D5A31" w:rsidRDefault="00AA1BEC" w:rsidP="003F0715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8D5A3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</w:tbl>
    <w:p w14:paraId="50C56C78" w14:textId="77777777" w:rsidR="00D37C00" w:rsidRDefault="00876645" w:rsidP="00524D5A">
      <w:pPr>
        <w:rPr>
          <w:rFonts w:ascii="Times New Roman" w:hAnsi="Times New Roman" w:cs="Times New Roman"/>
          <w:sz w:val="21"/>
          <w:szCs w:val="21"/>
        </w:rPr>
        <w:sectPr w:rsidR="00D37C00" w:rsidSect="00FA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D5A31">
        <w:rPr>
          <w:rFonts w:ascii="Times New Roman" w:hAnsi="Times New Roman" w:cs="Times New Roman"/>
          <w:sz w:val="21"/>
          <w:szCs w:val="21"/>
        </w:rPr>
        <w:t>Reference limits at 60 years of age were defined by</w:t>
      </w:r>
      <w:r w:rsidR="00EA0147" w:rsidRPr="008D5A31">
        <w:rPr>
          <w:rFonts w:ascii="Times New Roman" w:hAnsi="Times New Roman" w:cs="Times New Roman"/>
          <w:sz w:val="21"/>
          <w:szCs w:val="21"/>
        </w:rPr>
        <w:t xml:space="preserve"> original thresholds of </w:t>
      </w:r>
      <w:r w:rsidR="00C10CC7">
        <w:rPr>
          <w:rFonts w:ascii="Times New Roman" w:hAnsi="Times New Roman" w:cs="Times New Roman"/>
          <w:sz w:val="21"/>
          <w:szCs w:val="21"/>
        </w:rPr>
        <w:t xml:space="preserve">the </w:t>
      </w:r>
      <w:r w:rsidRPr="008D5A31">
        <w:rPr>
          <w:rFonts w:ascii="Times New Roman" w:hAnsi="Times New Roman" w:cs="Times New Roman"/>
          <w:sz w:val="21"/>
          <w:szCs w:val="21"/>
        </w:rPr>
        <w:t>e'VM algorithm</w:t>
      </w:r>
      <w:r w:rsidR="00EA0147" w:rsidRPr="008D5A31">
        <w:rPr>
          <w:rFonts w:ascii="Times New Roman" w:hAnsi="Times New Roman" w:cs="Times New Roman"/>
          <w:sz w:val="21"/>
          <w:szCs w:val="21"/>
        </w:rPr>
        <w:t xml:space="preserve">, </w:t>
      </w:r>
      <w:r w:rsidR="000372C5" w:rsidRPr="008D5A31">
        <w:rPr>
          <w:rFonts w:ascii="Times New Roman" w:hAnsi="Times New Roman" w:cs="Times New Roman"/>
          <w:sz w:val="21"/>
          <w:szCs w:val="21"/>
        </w:rPr>
        <w:t>while</w:t>
      </w:r>
      <w:r w:rsidR="00EA0147" w:rsidRPr="008D5A31">
        <w:rPr>
          <w:rFonts w:ascii="Times New Roman" w:hAnsi="Times New Roman" w:cs="Times New Roman"/>
          <w:sz w:val="21"/>
          <w:szCs w:val="21"/>
        </w:rPr>
        <w:t xml:space="preserve"> age-specific cut-off values were determined</w:t>
      </w:r>
      <w:r w:rsidR="00245339">
        <w:rPr>
          <w:rFonts w:ascii="Times New Roman" w:hAnsi="Times New Roman" w:cs="Times New Roman"/>
          <w:sz w:val="21"/>
          <w:szCs w:val="21"/>
        </w:rPr>
        <w:t xml:space="preserve"> according to </w:t>
      </w:r>
      <w:r w:rsidR="00EA0147" w:rsidRPr="008D5A31">
        <w:rPr>
          <w:rFonts w:ascii="Times New Roman" w:hAnsi="Times New Roman" w:cs="Times New Roman"/>
          <w:sz w:val="21"/>
          <w:szCs w:val="21"/>
        </w:rPr>
        <w:t>previous reports</w:t>
      </w:r>
      <w:r w:rsidR="00E34FF0" w:rsidRPr="008D5A31">
        <w:rPr>
          <w:sz w:val="20"/>
          <w:szCs w:val="20"/>
        </w:rPr>
        <w:t xml:space="preserve"> </w:t>
      </w:r>
      <w:r w:rsidR="00E34FF0" w:rsidRPr="008D5A31">
        <w:rPr>
          <w:rFonts w:ascii="Times New Roman" w:hAnsi="Times New Roman" w:cs="Times New Roman"/>
          <w:sz w:val="21"/>
          <w:szCs w:val="21"/>
        </w:rPr>
        <w:fldChar w:fldCharType="begin">
          <w:fldData xml:space="preserve">PEVuZE5vdGU+PENpdGU+PEF1dGhvcj5OYXlvcjwvQXV0aG9yPjxZZWFyPjIwMTg8L1llYXI+PFJl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==
</w:fldData>
        </w:fldChar>
      </w:r>
      <w:r w:rsidR="006C03E9">
        <w:rPr>
          <w:rFonts w:ascii="Times New Roman" w:hAnsi="Times New Roman" w:cs="Times New Roman"/>
          <w:sz w:val="21"/>
          <w:szCs w:val="21"/>
        </w:rPr>
        <w:instrText xml:space="preserve"> ADDIN EN.CITE </w:instrText>
      </w:r>
      <w:r w:rsidR="006C03E9">
        <w:rPr>
          <w:rFonts w:ascii="Times New Roman" w:hAnsi="Times New Roman" w:cs="Times New Roman"/>
          <w:sz w:val="21"/>
          <w:szCs w:val="21"/>
        </w:rPr>
        <w:fldChar w:fldCharType="begin">
          <w:fldData xml:space="preserve">PEVuZE5vdGU+PENpdGU+PEF1dGhvcj5OYXlvcjwvQXV0aG9yPjxZZWFyPjIwMTg8L1llYXI+PFJl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==
</w:fldData>
        </w:fldChar>
      </w:r>
      <w:r w:rsidR="006C03E9">
        <w:rPr>
          <w:rFonts w:ascii="Times New Roman" w:hAnsi="Times New Roman" w:cs="Times New Roman"/>
          <w:sz w:val="21"/>
          <w:szCs w:val="21"/>
        </w:rPr>
        <w:instrText xml:space="preserve"> ADDIN EN.CITE.DATA </w:instrText>
      </w:r>
      <w:r w:rsidR="006C03E9">
        <w:rPr>
          <w:rFonts w:ascii="Times New Roman" w:hAnsi="Times New Roman" w:cs="Times New Roman"/>
          <w:sz w:val="21"/>
          <w:szCs w:val="21"/>
        </w:rPr>
      </w:r>
      <w:r w:rsidR="006C03E9">
        <w:rPr>
          <w:rFonts w:ascii="Times New Roman" w:hAnsi="Times New Roman" w:cs="Times New Roman"/>
          <w:sz w:val="21"/>
          <w:szCs w:val="21"/>
        </w:rPr>
        <w:fldChar w:fldCharType="end"/>
      </w:r>
      <w:r w:rsidR="00E34FF0" w:rsidRPr="008D5A31">
        <w:rPr>
          <w:rFonts w:ascii="Times New Roman" w:hAnsi="Times New Roman" w:cs="Times New Roman"/>
          <w:sz w:val="21"/>
          <w:szCs w:val="21"/>
        </w:rPr>
      </w:r>
      <w:r w:rsidR="00E34FF0" w:rsidRPr="008D5A31">
        <w:rPr>
          <w:rFonts w:ascii="Times New Roman" w:hAnsi="Times New Roman" w:cs="Times New Roman"/>
          <w:sz w:val="21"/>
          <w:szCs w:val="21"/>
        </w:rPr>
        <w:fldChar w:fldCharType="separate"/>
      </w:r>
      <w:r w:rsidR="006C03E9" w:rsidRPr="006C03E9">
        <w:rPr>
          <w:rFonts w:ascii="Times New Roman" w:hAnsi="Times New Roman" w:cs="Times New Roman"/>
          <w:noProof/>
          <w:sz w:val="21"/>
          <w:szCs w:val="21"/>
          <w:vertAlign w:val="superscript"/>
        </w:rPr>
        <w:t>16, 17</w:t>
      </w:r>
      <w:r w:rsidR="00E34FF0" w:rsidRPr="008D5A31">
        <w:rPr>
          <w:rFonts w:ascii="Times New Roman" w:hAnsi="Times New Roman" w:cs="Times New Roman"/>
          <w:sz w:val="21"/>
          <w:szCs w:val="21"/>
        </w:rPr>
        <w:fldChar w:fldCharType="end"/>
      </w:r>
      <w:r w:rsidR="00EA0147" w:rsidRPr="008D5A31">
        <w:rPr>
          <w:rFonts w:ascii="Times New Roman" w:hAnsi="Times New Roman" w:cs="Times New Roman"/>
          <w:sz w:val="21"/>
          <w:szCs w:val="21"/>
        </w:rPr>
        <w:t>.</w:t>
      </w:r>
    </w:p>
    <w:p w14:paraId="4397C65B" w14:textId="224CFCBB" w:rsidR="008E0D02" w:rsidRPr="00D5762A" w:rsidRDefault="00D37C00" w:rsidP="00524D5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Supplemental Table 2.</w:t>
      </w:r>
      <w:r w:rsidR="0003069C"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27F4F"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Change in echocardiographic and biomarker</w:t>
      </w:r>
      <w:r w:rsidR="00CD72D8"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variables </w:t>
      </w:r>
      <w:r w:rsidR="00C27F4F"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 response to spironolactone across the e</w:t>
      </w:r>
      <w:r w:rsidR="00C27F4F" w:rsidRPr="00031007">
        <w:rPr>
          <w:rFonts w:ascii="Times New Roman" w:hAnsi="Times New Roman" w:cs="Times New Roman"/>
          <w:sz w:val="24"/>
          <w:szCs w:val="24"/>
          <w:highlight w:val="yellow"/>
        </w:rPr>
        <w:t>'</w:t>
      </w:r>
      <w:r w:rsidR="00C27F4F" w:rsidRPr="000310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VM phenotype strata</w:t>
      </w:r>
    </w:p>
    <w:tbl>
      <w:tblPr>
        <w:tblStyle w:val="TableGrid"/>
        <w:tblW w:w="14455" w:type="dxa"/>
        <w:tblLook w:val="04A0" w:firstRow="1" w:lastRow="0" w:firstColumn="1" w:lastColumn="0" w:noHBand="0" w:noVBand="1"/>
      </w:tblPr>
      <w:tblGrid>
        <w:gridCol w:w="1504"/>
        <w:gridCol w:w="1383"/>
        <w:gridCol w:w="923"/>
        <w:gridCol w:w="1190"/>
        <w:gridCol w:w="723"/>
        <w:gridCol w:w="1383"/>
        <w:gridCol w:w="967"/>
        <w:gridCol w:w="1131"/>
        <w:gridCol w:w="946"/>
        <w:gridCol w:w="1383"/>
        <w:gridCol w:w="994"/>
        <w:gridCol w:w="1204"/>
        <w:gridCol w:w="724"/>
      </w:tblGrid>
      <w:tr w:rsidR="00D5762A" w:rsidRPr="00D5762A" w14:paraId="60D5CCDE" w14:textId="77777777" w:rsidTr="00200034">
        <w:trPr>
          <w:trHeight w:val="314"/>
        </w:trPr>
        <w:tc>
          <w:tcPr>
            <w:tcW w:w="1504" w:type="dxa"/>
            <w:noWrap/>
          </w:tcPr>
          <w:p w14:paraId="49C68593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gridSpan w:val="4"/>
            <w:noWrap/>
          </w:tcPr>
          <w:p w14:paraId="61CBAE21" w14:textId="488C87D9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MN phenotype</w:t>
            </w:r>
          </w:p>
        </w:tc>
        <w:tc>
          <w:tcPr>
            <w:tcW w:w="4427" w:type="dxa"/>
            <w:gridSpan w:val="4"/>
            <w:noWrap/>
          </w:tcPr>
          <w:p w14:paraId="3F6B1CA6" w14:textId="6F977DCB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 phenotype</w:t>
            </w:r>
          </w:p>
        </w:tc>
        <w:tc>
          <w:tcPr>
            <w:tcW w:w="4305" w:type="dxa"/>
            <w:gridSpan w:val="4"/>
            <w:noWrap/>
          </w:tcPr>
          <w:p w14:paraId="379817CC" w14:textId="3BFFD533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D/S phenotype</w:t>
            </w:r>
          </w:p>
        </w:tc>
      </w:tr>
      <w:tr w:rsidR="0003069C" w:rsidRPr="00D5762A" w14:paraId="7E48FA6F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3F61B0D7" w14:textId="77777777" w:rsidR="00D5762A" w:rsidRP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noWrap/>
            <w:hideMark/>
          </w:tcPr>
          <w:p w14:paraId="21CA00AC" w14:textId="6D945FD9" w:rsidR="00D5762A" w:rsidRPr="001A015A" w:rsidRDefault="001A015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Spironolactone</w:t>
            </w:r>
          </w:p>
        </w:tc>
        <w:tc>
          <w:tcPr>
            <w:tcW w:w="923" w:type="dxa"/>
            <w:noWrap/>
            <w:hideMark/>
          </w:tcPr>
          <w:p w14:paraId="5D8894C8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placebo</w:t>
            </w:r>
          </w:p>
        </w:tc>
        <w:tc>
          <w:tcPr>
            <w:tcW w:w="1190" w:type="dxa"/>
            <w:noWrap/>
            <w:hideMark/>
          </w:tcPr>
          <w:p w14:paraId="5BC0B5BD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± SD</w:t>
            </w:r>
          </w:p>
        </w:tc>
        <w:tc>
          <w:tcPr>
            <w:tcW w:w="723" w:type="dxa"/>
            <w:noWrap/>
            <w:hideMark/>
          </w:tcPr>
          <w:p w14:paraId="0B0901E2" w14:textId="493A644B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adj-p</w:t>
            </w:r>
          </w:p>
        </w:tc>
        <w:tc>
          <w:tcPr>
            <w:tcW w:w="1383" w:type="dxa"/>
            <w:noWrap/>
            <w:hideMark/>
          </w:tcPr>
          <w:p w14:paraId="7399F5FE" w14:textId="1BE15B37" w:rsidR="00D5762A" w:rsidRPr="001A015A" w:rsidRDefault="001A015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Spironolactone</w:t>
            </w:r>
          </w:p>
        </w:tc>
        <w:tc>
          <w:tcPr>
            <w:tcW w:w="967" w:type="dxa"/>
            <w:noWrap/>
            <w:hideMark/>
          </w:tcPr>
          <w:p w14:paraId="747F08A2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placebo</w:t>
            </w:r>
          </w:p>
        </w:tc>
        <w:tc>
          <w:tcPr>
            <w:tcW w:w="1131" w:type="dxa"/>
            <w:noWrap/>
            <w:hideMark/>
          </w:tcPr>
          <w:p w14:paraId="487B1654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± SD</w:t>
            </w:r>
          </w:p>
        </w:tc>
        <w:tc>
          <w:tcPr>
            <w:tcW w:w="946" w:type="dxa"/>
            <w:noWrap/>
            <w:hideMark/>
          </w:tcPr>
          <w:p w14:paraId="35146883" w14:textId="044CDA8E" w:rsidR="00D5762A" w:rsidRPr="001A015A" w:rsidRDefault="0003069C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</w:t>
            </w:r>
            <w:r w:rsidR="00D5762A"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-p</w:t>
            </w:r>
          </w:p>
        </w:tc>
        <w:tc>
          <w:tcPr>
            <w:tcW w:w="1383" w:type="dxa"/>
            <w:noWrap/>
            <w:hideMark/>
          </w:tcPr>
          <w:p w14:paraId="6AFA34D1" w14:textId="4057F737" w:rsidR="00D5762A" w:rsidRPr="001A015A" w:rsidRDefault="001A015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Spironolactone</w:t>
            </w:r>
          </w:p>
        </w:tc>
        <w:tc>
          <w:tcPr>
            <w:tcW w:w="994" w:type="dxa"/>
            <w:noWrap/>
            <w:hideMark/>
          </w:tcPr>
          <w:p w14:paraId="1BC91DDB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placebo</w:t>
            </w:r>
          </w:p>
        </w:tc>
        <w:tc>
          <w:tcPr>
            <w:tcW w:w="1204" w:type="dxa"/>
            <w:noWrap/>
            <w:hideMark/>
          </w:tcPr>
          <w:p w14:paraId="0D8B0BA4" w14:textId="77777777" w:rsidR="00D5762A" w:rsidRPr="001A015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± SD</w:t>
            </w:r>
          </w:p>
        </w:tc>
        <w:tc>
          <w:tcPr>
            <w:tcW w:w="724" w:type="dxa"/>
            <w:noWrap/>
            <w:hideMark/>
          </w:tcPr>
          <w:p w14:paraId="2A4A4515" w14:textId="218AE63E" w:rsidR="00D5762A" w:rsidRPr="001A015A" w:rsidRDefault="0003069C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adj</w:t>
            </w:r>
            <w:r w:rsidR="00D5762A" w:rsidRPr="001A0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-p</w:t>
            </w:r>
          </w:p>
        </w:tc>
      </w:tr>
      <w:tr w:rsidR="00BC5664" w:rsidRPr="00D5762A" w14:paraId="05AAC3C4" w14:textId="77777777" w:rsidTr="00200034">
        <w:trPr>
          <w:trHeight w:val="314"/>
        </w:trPr>
        <w:tc>
          <w:tcPr>
            <w:tcW w:w="1504" w:type="dxa"/>
            <w:noWrap/>
          </w:tcPr>
          <w:p w14:paraId="510E7318" w14:textId="77777777" w:rsidR="00BC5664" w:rsidRDefault="00BC5664" w:rsidP="00BC56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LVEDVi </w:t>
            </w:r>
          </w:p>
          <w:p w14:paraId="1F898865" w14:textId="32625103" w:rsidR="00BC5664" w:rsidRDefault="00BC5664" w:rsidP="00BC56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change, ml/m² </w:t>
            </w:r>
          </w:p>
        </w:tc>
        <w:tc>
          <w:tcPr>
            <w:tcW w:w="1383" w:type="dxa"/>
            <w:noWrap/>
          </w:tcPr>
          <w:p w14:paraId="7A42444F" w14:textId="00CAAC25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-0.6 ± 5.5</w:t>
            </w:r>
          </w:p>
        </w:tc>
        <w:tc>
          <w:tcPr>
            <w:tcW w:w="923" w:type="dxa"/>
            <w:noWrap/>
          </w:tcPr>
          <w:p w14:paraId="5B437EB0" w14:textId="7A3AC8ED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-1.0 ± 5.2</w:t>
            </w:r>
          </w:p>
        </w:tc>
        <w:tc>
          <w:tcPr>
            <w:tcW w:w="1190" w:type="dxa"/>
            <w:noWrap/>
          </w:tcPr>
          <w:p w14:paraId="476006AB" w14:textId="3C3B22DC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0.4 ± 1.5</w:t>
            </w:r>
          </w:p>
        </w:tc>
        <w:tc>
          <w:tcPr>
            <w:tcW w:w="723" w:type="dxa"/>
            <w:noWrap/>
          </w:tcPr>
          <w:p w14:paraId="49ECBB11" w14:textId="4866DE5C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B2D8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83" w:type="dxa"/>
            <w:noWrap/>
          </w:tcPr>
          <w:p w14:paraId="19D15910" w14:textId="19879C11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-1.2 ± 4.5</w:t>
            </w:r>
          </w:p>
        </w:tc>
        <w:tc>
          <w:tcPr>
            <w:tcW w:w="967" w:type="dxa"/>
            <w:noWrap/>
          </w:tcPr>
          <w:p w14:paraId="0F528525" w14:textId="027AE49D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-1.0 ± 4.4</w:t>
            </w:r>
          </w:p>
        </w:tc>
        <w:tc>
          <w:tcPr>
            <w:tcW w:w="1131" w:type="dxa"/>
            <w:noWrap/>
          </w:tcPr>
          <w:p w14:paraId="6BCA971C" w14:textId="3FA1037F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-0.2 ± 0.6</w:t>
            </w:r>
          </w:p>
        </w:tc>
        <w:tc>
          <w:tcPr>
            <w:tcW w:w="946" w:type="dxa"/>
            <w:noWrap/>
          </w:tcPr>
          <w:p w14:paraId="5613EFA0" w14:textId="1E442248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B2D8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83" w:type="dxa"/>
            <w:noWrap/>
          </w:tcPr>
          <w:p w14:paraId="55DCC10A" w14:textId="434DF1CE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-1.8 ± 5.2</w:t>
            </w:r>
          </w:p>
        </w:tc>
        <w:tc>
          <w:tcPr>
            <w:tcW w:w="994" w:type="dxa"/>
            <w:noWrap/>
          </w:tcPr>
          <w:p w14:paraId="10E67666" w14:textId="204246A7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-1.6 ± 5.3</w:t>
            </w:r>
          </w:p>
        </w:tc>
        <w:tc>
          <w:tcPr>
            <w:tcW w:w="1204" w:type="dxa"/>
            <w:noWrap/>
          </w:tcPr>
          <w:p w14:paraId="7458F1C1" w14:textId="299D2DD7" w:rsidR="00BC5664" w:rsidRPr="00D5762A" w:rsidRDefault="00BC5664" w:rsidP="00BC5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-0.4 ± 0.9</w:t>
            </w:r>
          </w:p>
        </w:tc>
        <w:tc>
          <w:tcPr>
            <w:tcW w:w="724" w:type="dxa"/>
            <w:noWrap/>
          </w:tcPr>
          <w:p w14:paraId="133F7CFD" w14:textId="4BF74928" w:rsidR="00BC5664" w:rsidRPr="00713179" w:rsidRDefault="00BC5664" w:rsidP="00BC56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52D1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03069C" w:rsidRPr="00D5762A" w14:paraId="49F1E010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2E56E808" w14:textId="77777777" w:rsidR="00200034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LVMi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6EC7BED3" w14:textId="6D63F264" w:rsidR="00D5762A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g/m²</w:t>
            </w:r>
          </w:p>
        </w:tc>
        <w:tc>
          <w:tcPr>
            <w:tcW w:w="1383" w:type="dxa"/>
            <w:noWrap/>
            <w:hideMark/>
          </w:tcPr>
          <w:p w14:paraId="7FF09724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-0.7 ± 15.4</w:t>
            </w:r>
          </w:p>
        </w:tc>
        <w:tc>
          <w:tcPr>
            <w:tcW w:w="923" w:type="dxa"/>
            <w:noWrap/>
            <w:hideMark/>
          </w:tcPr>
          <w:p w14:paraId="4BE32EE6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0.1 ± 9.6</w:t>
            </w:r>
          </w:p>
        </w:tc>
        <w:tc>
          <w:tcPr>
            <w:tcW w:w="1190" w:type="dxa"/>
            <w:noWrap/>
            <w:hideMark/>
          </w:tcPr>
          <w:p w14:paraId="658AF9E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-0.4 ± 3.4</w:t>
            </w:r>
          </w:p>
        </w:tc>
        <w:tc>
          <w:tcPr>
            <w:tcW w:w="723" w:type="dxa"/>
            <w:noWrap/>
            <w:hideMark/>
          </w:tcPr>
          <w:p w14:paraId="1FA216A5" w14:textId="6A36D89B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noWrap/>
            <w:hideMark/>
          </w:tcPr>
          <w:p w14:paraId="284B77D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-0.5 ± 8.9</w:t>
            </w:r>
          </w:p>
        </w:tc>
        <w:tc>
          <w:tcPr>
            <w:tcW w:w="967" w:type="dxa"/>
            <w:noWrap/>
            <w:hideMark/>
          </w:tcPr>
          <w:p w14:paraId="7241E41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0.7 ± 10.4</w:t>
            </w:r>
          </w:p>
        </w:tc>
        <w:tc>
          <w:tcPr>
            <w:tcW w:w="1131" w:type="dxa"/>
            <w:noWrap/>
            <w:hideMark/>
          </w:tcPr>
          <w:p w14:paraId="64D78CBC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-1.2 ± 1.4</w:t>
            </w:r>
          </w:p>
        </w:tc>
        <w:tc>
          <w:tcPr>
            <w:tcW w:w="946" w:type="dxa"/>
            <w:noWrap/>
            <w:hideMark/>
          </w:tcPr>
          <w:p w14:paraId="3C3EEE6D" w14:textId="2DA82DED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3" w:type="dxa"/>
            <w:noWrap/>
            <w:hideMark/>
          </w:tcPr>
          <w:p w14:paraId="554D952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-6.7 ± 13.9</w:t>
            </w:r>
          </w:p>
        </w:tc>
        <w:tc>
          <w:tcPr>
            <w:tcW w:w="994" w:type="dxa"/>
            <w:noWrap/>
            <w:hideMark/>
          </w:tcPr>
          <w:p w14:paraId="1C60C76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-0.9 ± 14.7</w:t>
            </w:r>
          </w:p>
        </w:tc>
        <w:tc>
          <w:tcPr>
            <w:tcW w:w="1204" w:type="dxa"/>
            <w:noWrap/>
            <w:hideMark/>
          </w:tcPr>
          <w:p w14:paraId="47CF5F8A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-6.4 ± 2.7</w:t>
            </w:r>
          </w:p>
        </w:tc>
        <w:tc>
          <w:tcPr>
            <w:tcW w:w="724" w:type="dxa"/>
            <w:noWrap/>
            <w:hideMark/>
          </w:tcPr>
          <w:p w14:paraId="7990FAC9" w14:textId="0560F3A3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</w:t>
            </w:r>
            <w:r w:rsidR="000310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03069C" w:rsidRPr="00D5762A" w14:paraId="72EBBF2E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344EAA34" w14:textId="77777777" w:rsidR="00200034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LAVi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5F2DA725" w14:textId="253D1B57" w:rsidR="00D5762A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ml/m²</w:t>
            </w:r>
          </w:p>
        </w:tc>
        <w:tc>
          <w:tcPr>
            <w:tcW w:w="1383" w:type="dxa"/>
            <w:noWrap/>
            <w:hideMark/>
          </w:tcPr>
          <w:p w14:paraId="75720E67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-3.3 ± 8.4</w:t>
            </w:r>
          </w:p>
        </w:tc>
        <w:tc>
          <w:tcPr>
            <w:tcW w:w="923" w:type="dxa"/>
            <w:noWrap/>
            <w:hideMark/>
          </w:tcPr>
          <w:p w14:paraId="339F8F10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-1.2 ± 4.6</w:t>
            </w:r>
          </w:p>
        </w:tc>
        <w:tc>
          <w:tcPr>
            <w:tcW w:w="1190" w:type="dxa"/>
            <w:noWrap/>
            <w:hideMark/>
          </w:tcPr>
          <w:p w14:paraId="0B40263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-1.8 ± 1.6</w:t>
            </w:r>
          </w:p>
        </w:tc>
        <w:tc>
          <w:tcPr>
            <w:tcW w:w="723" w:type="dxa"/>
            <w:noWrap/>
            <w:hideMark/>
          </w:tcPr>
          <w:p w14:paraId="3706D7CF" w14:textId="5D261A0B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3" w:type="dxa"/>
            <w:noWrap/>
            <w:hideMark/>
          </w:tcPr>
          <w:p w14:paraId="1C91F326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-1.0 ± 5.0</w:t>
            </w:r>
          </w:p>
        </w:tc>
        <w:tc>
          <w:tcPr>
            <w:tcW w:w="967" w:type="dxa"/>
            <w:noWrap/>
            <w:hideMark/>
          </w:tcPr>
          <w:p w14:paraId="2629AF34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-0.9 ± 6.2</w:t>
            </w:r>
          </w:p>
        </w:tc>
        <w:tc>
          <w:tcPr>
            <w:tcW w:w="1131" w:type="dxa"/>
            <w:noWrap/>
            <w:hideMark/>
          </w:tcPr>
          <w:p w14:paraId="283332C9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-0.2 ± 0.7</w:t>
            </w:r>
          </w:p>
        </w:tc>
        <w:tc>
          <w:tcPr>
            <w:tcW w:w="946" w:type="dxa"/>
            <w:noWrap/>
            <w:hideMark/>
          </w:tcPr>
          <w:p w14:paraId="4F301B24" w14:textId="39E9DF81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038E10E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-2.1 ± 5.2</w:t>
            </w:r>
          </w:p>
        </w:tc>
        <w:tc>
          <w:tcPr>
            <w:tcW w:w="994" w:type="dxa"/>
            <w:noWrap/>
            <w:hideMark/>
          </w:tcPr>
          <w:p w14:paraId="7C2BBCDE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-0.0 ± 5.3</w:t>
            </w:r>
          </w:p>
        </w:tc>
        <w:tc>
          <w:tcPr>
            <w:tcW w:w="1204" w:type="dxa"/>
            <w:noWrap/>
            <w:hideMark/>
          </w:tcPr>
          <w:p w14:paraId="34F98503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-2.3 ± 1</w:t>
            </w:r>
          </w:p>
        </w:tc>
        <w:tc>
          <w:tcPr>
            <w:tcW w:w="724" w:type="dxa"/>
            <w:noWrap/>
            <w:hideMark/>
          </w:tcPr>
          <w:p w14:paraId="6370A160" w14:textId="77777777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0.028</w:t>
            </w:r>
          </w:p>
        </w:tc>
      </w:tr>
      <w:tr w:rsidR="0003069C" w:rsidRPr="00D5762A" w14:paraId="1B7732D5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220D09E3" w14:textId="77777777" w:rsid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E/e’ change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591249B6" w14:textId="5AFB61C4" w:rsidR="00200034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/unit</w:t>
            </w:r>
          </w:p>
        </w:tc>
        <w:tc>
          <w:tcPr>
            <w:tcW w:w="1383" w:type="dxa"/>
            <w:noWrap/>
            <w:hideMark/>
          </w:tcPr>
          <w:p w14:paraId="2DA2AAA7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0.1 ± 2.2</w:t>
            </w:r>
          </w:p>
        </w:tc>
        <w:tc>
          <w:tcPr>
            <w:tcW w:w="923" w:type="dxa"/>
            <w:noWrap/>
            <w:hideMark/>
          </w:tcPr>
          <w:p w14:paraId="547992D9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0.9 ± 1.5</w:t>
            </w:r>
          </w:p>
        </w:tc>
        <w:tc>
          <w:tcPr>
            <w:tcW w:w="1190" w:type="dxa"/>
            <w:noWrap/>
            <w:hideMark/>
          </w:tcPr>
          <w:p w14:paraId="570361E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-0.7 ± 0.5</w:t>
            </w:r>
          </w:p>
        </w:tc>
        <w:tc>
          <w:tcPr>
            <w:tcW w:w="723" w:type="dxa"/>
            <w:noWrap/>
            <w:hideMark/>
          </w:tcPr>
          <w:p w14:paraId="37D0ABCC" w14:textId="19C2041F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383" w:type="dxa"/>
            <w:noWrap/>
            <w:hideMark/>
          </w:tcPr>
          <w:p w14:paraId="5B5B7DC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-0.3 ± 2.1</w:t>
            </w:r>
          </w:p>
        </w:tc>
        <w:tc>
          <w:tcPr>
            <w:tcW w:w="967" w:type="dxa"/>
            <w:noWrap/>
            <w:hideMark/>
          </w:tcPr>
          <w:p w14:paraId="5FF474B5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-0.4 ± 2.4</w:t>
            </w:r>
          </w:p>
        </w:tc>
        <w:tc>
          <w:tcPr>
            <w:tcW w:w="1131" w:type="dxa"/>
            <w:noWrap/>
            <w:hideMark/>
          </w:tcPr>
          <w:p w14:paraId="402E3FE9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0.2 ± 0.3</w:t>
            </w:r>
          </w:p>
        </w:tc>
        <w:tc>
          <w:tcPr>
            <w:tcW w:w="946" w:type="dxa"/>
            <w:noWrap/>
            <w:hideMark/>
          </w:tcPr>
          <w:p w14:paraId="4956A6A9" w14:textId="4029157A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1C447325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-1.0 ± 2.5</w:t>
            </w:r>
          </w:p>
        </w:tc>
        <w:tc>
          <w:tcPr>
            <w:tcW w:w="994" w:type="dxa"/>
            <w:noWrap/>
            <w:hideMark/>
          </w:tcPr>
          <w:p w14:paraId="09020C71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0.0 ± 3.2</w:t>
            </w:r>
          </w:p>
        </w:tc>
        <w:tc>
          <w:tcPr>
            <w:tcW w:w="1204" w:type="dxa"/>
            <w:noWrap/>
            <w:hideMark/>
          </w:tcPr>
          <w:p w14:paraId="2EA3EEC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-1.5 ± 0.5</w:t>
            </w:r>
          </w:p>
        </w:tc>
        <w:tc>
          <w:tcPr>
            <w:tcW w:w="724" w:type="dxa"/>
            <w:noWrap/>
            <w:hideMark/>
          </w:tcPr>
          <w:p w14:paraId="620CADDF" w14:textId="11FB5938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</w:t>
            </w:r>
            <w:r w:rsidR="000310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03069C" w:rsidRPr="00D5762A" w14:paraId="66478F5C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6CA8A73D" w14:textId="77777777" w:rsid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SBP change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46E5E1A8" w14:textId="6F4BFF46" w:rsidR="00200034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mmHg</w:t>
            </w:r>
          </w:p>
        </w:tc>
        <w:tc>
          <w:tcPr>
            <w:tcW w:w="1383" w:type="dxa"/>
            <w:noWrap/>
            <w:hideMark/>
          </w:tcPr>
          <w:p w14:paraId="7C0EC06C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-9.1 ± 15.4</w:t>
            </w:r>
          </w:p>
        </w:tc>
        <w:tc>
          <w:tcPr>
            <w:tcW w:w="923" w:type="dxa"/>
            <w:noWrap/>
            <w:hideMark/>
          </w:tcPr>
          <w:p w14:paraId="5CF8D9A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0.2 ± 14.3</w:t>
            </w:r>
          </w:p>
        </w:tc>
        <w:tc>
          <w:tcPr>
            <w:tcW w:w="1190" w:type="dxa"/>
            <w:noWrap/>
            <w:hideMark/>
          </w:tcPr>
          <w:p w14:paraId="51C1F2FE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-12.2 ± 3.1</w:t>
            </w:r>
          </w:p>
        </w:tc>
        <w:tc>
          <w:tcPr>
            <w:tcW w:w="723" w:type="dxa"/>
            <w:noWrap/>
            <w:hideMark/>
          </w:tcPr>
          <w:p w14:paraId="1893DDA2" w14:textId="766D5937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</w:t>
            </w:r>
            <w:r w:rsidR="000310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3" w:type="dxa"/>
            <w:noWrap/>
            <w:hideMark/>
          </w:tcPr>
          <w:p w14:paraId="7BAA3DC7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-13.0 ± 19.8</w:t>
            </w:r>
          </w:p>
        </w:tc>
        <w:tc>
          <w:tcPr>
            <w:tcW w:w="967" w:type="dxa"/>
            <w:noWrap/>
            <w:hideMark/>
          </w:tcPr>
          <w:p w14:paraId="4D1108C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-3.5 ± 18.5</w:t>
            </w:r>
          </w:p>
        </w:tc>
        <w:tc>
          <w:tcPr>
            <w:tcW w:w="1131" w:type="dxa"/>
            <w:noWrap/>
            <w:hideMark/>
          </w:tcPr>
          <w:p w14:paraId="2189D1EC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-8.3 ± 2.2</w:t>
            </w:r>
          </w:p>
        </w:tc>
        <w:tc>
          <w:tcPr>
            <w:tcW w:w="946" w:type="dxa"/>
            <w:noWrap/>
            <w:hideMark/>
          </w:tcPr>
          <w:p w14:paraId="3F46FD3D" w14:textId="77777777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1383" w:type="dxa"/>
            <w:noWrap/>
            <w:hideMark/>
          </w:tcPr>
          <w:p w14:paraId="216DD0F9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-15.9 ± 17.0</w:t>
            </w:r>
          </w:p>
        </w:tc>
        <w:tc>
          <w:tcPr>
            <w:tcW w:w="994" w:type="dxa"/>
            <w:noWrap/>
            <w:hideMark/>
          </w:tcPr>
          <w:p w14:paraId="0CF6A2B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-7.0 ± 21.8</w:t>
            </w:r>
          </w:p>
        </w:tc>
        <w:tc>
          <w:tcPr>
            <w:tcW w:w="1204" w:type="dxa"/>
            <w:noWrap/>
            <w:hideMark/>
          </w:tcPr>
          <w:p w14:paraId="6CCC5004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-10.7 ± 3</w:t>
            </w:r>
          </w:p>
        </w:tc>
        <w:tc>
          <w:tcPr>
            <w:tcW w:w="724" w:type="dxa"/>
            <w:noWrap/>
            <w:hideMark/>
          </w:tcPr>
          <w:p w14:paraId="7526A2FC" w14:textId="729A7ECD" w:rsidR="00D5762A" w:rsidRPr="00713179" w:rsidRDefault="00031007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</w:t>
            </w:r>
            <w:r w:rsidR="00D5762A"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03069C" w:rsidRPr="00D5762A" w14:paraId="05BCFC2D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4725BF97" w14:textId="77777777" w:rsid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PIIINP change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6253B953" w14:textId="2B317113" w:rsidR="00200034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µg/L</w:t>
            </w:r>
          </w:p>
        </w:tc>
        <w:tc>
          <w:tcPr>
            <w:tcW w:w="1383" w:type="dxa"/>
            <w:noWrap/>
            <w:hideMark/>
          </w:tcPr>
          <w:p w14:paraId="40F99D7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-0.1 ± 2.2</w:t>
            </w:r>
          </w:p>
        </w:tc>
        <w:tc>
          <w:tcPr>
            <w:tcW w:w="923" w:type="dxa"/>
            <w:noWrap/>
            <w:hideMark/>
          </w:tcPr>
          <w:p w14:paraId="431B934F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-0.2 ± 1.4</w:t>
            </w:r>
          </w:p>
        </w:tc>
        <w:tc>
          <w:tcPr>
            <w:tcW w:w="1190" w:type="dxa"/>
            <w:noWrap/>
            <w:hideMark/>
          </w:tcPr>
          <w:p w14:paraId="13EF21CE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0.1 ± 0.5</w:t>
            </w:r>
          </w:p>
        </w:tc>
        <w:tc>
          <w:tcPr>
            <w:tcW w:w="723" w:type="dxa"/>
            <w:noWrap/>
            <w:hideMark/>
          </w:tcPr>
          <w:p w14:paraId="57F0A916" w14:textId="4036ABD5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83" w:type="dxa"/>
            <w:noWrap/>
            <w:hideMark/>
          </w:tcPr>
          <w:p w14:paraId="4693953F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-0.0 ± 1.7</w:t>
            </w:r>
          </w:p>
        </w:tc>
        <w:tc>
          <w:tcPr>
            <w:tcW w:w="967" w:type="dxa"/>
            <w:noWrap/>
            <w:hideMark/>
          </w:tcPr>
          <w:p w14:paraId="26D16D14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-0.3 ± 1.7</w:t>
            </w:r>
          </w:p>
        </w:tc>
        <w:tc>
          <w:tcPr>
            <w:tcW w:w="1131" w:type="dxa"/>
            <w:noWrap/>
            <w:hideMark/>
          </w:tcPr>
          <w:p w14:paraId="4B524DEA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 ± 0.2</w:t>
            </w:r>
          </w:p>
        </w:tc>
        <w:tc>
          <w:tcPr>
            <w:tcW w:w="946" w:type="dxa"/>
            <w:noWrap/>
            <w:hideMark/>
          </w:tcPr>
          <w:p w14:paraId="2F83E5F2" w14:textId="7345182B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3" w:type="dxa"/>
            <w:noWrap/>
            <w:hideMark/>
          </w:tcPr>
          <w:p w14:paraId="721949E1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-0.2 ± 1.7</w:t>
            </w:r>
          </w:p>
        </w:tc>
        <w:tc>
          <w:tcPr>
            <w:tcW w:w="994" w:type="dxa"/>
            <w:noWrap/>
            <w:hideMark/>
          </w:tcPr>
          <w:p w14:paraId="4F343C31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-0.3 ± 2.3</w:t>
            </w:r>
          </w:p>
        </w:tc>
        <w:tc>
          <w:tcPr>
            <w:tcW w:w="1204" w:type="dxa"/>
            <w:noWrap/>
            <w:hideMark/>
          </w:tcPr>
          <w:p w14:paraId="21F5FC9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-0.2 ± 0.3</w:t>
            </w:r>
          </w:p>
        </w:tc>
        <w:tc>
          <w:tcPr>
            <w:tcW w:w="724" w:type="dxa"/>
            <w:noWrap/>
            <w:hideMark/>
          </w:tcPr>
          <w:p w14:paraId="74E8100F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</w:tr>
      <w:tr w:rsidR="0003069C" w:rsidRPr="00D5762A" w14:paraId="03854038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4DD523C7" w14:textId="77777777" w:rsid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PICP change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3E22ED0A" w14:textId="2CAF56C9" w:rsidR="00200034" w:rsidRPr="00D5762A" w:rsidRDefault="00200034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µg/L</w:t>
            </w:r>
          </w:p>
        </w:tc>
        <w:tc>
          <w:tcPr>
            <w:tcW w:w="1383" w:type="dxa"/>
            <w:noWrap/>
            <w:hideMark/>
          </w:tcPr>
          <w:p w14:paraId="5CEC764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-9.0 ± 24.8</w:t>
            </w:r>
          </w:p>
        </w:tc>
        <w:tc>
          <w:tcPr>
            <w:tcW w:w="923" w:type="dxa"/>
            <w:noWrap/>
            <w:hideMark/>
          </w:tcPr>
          <w:p w14:paraId="7682F70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1.5 ± 19.6</w:t>
            </w:r>
          </w:p>
        </w:tc>
        <w:tc>
          <w:tcPr>
            <w:tcW w:w="1190" w:type="dxa"/>
            <w:noWrap/>
            <w:hideMark/>
          </w:tcPr>
          <w:p w14:paraId="194BDB4E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-6.9 ± 4.6</w:t>
            </w:r>
          </w:p>
        </w:tc>
        <w:tc>
          <w:tcPr>
            <w:tcW w:w="723" w:type="dxa"/>
            <w:noWrap/>
            <w:hideMark/>
          </w:tcPr>
          <w:p w14:paraId="0E28FA4F" w14:textId="7B0172AD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3" w:type="dxa"/>
            <w:noWrap/>
            <w:hideMark/>
          </w:tcPr>
          <w:p w14:paraId="55175A4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-6.6 ± 26.5</w:t>
            </w:r>
          </w:p>
        </w:tc>
        <w:tc>
          <w:tcPr>
            <w:tcW w:w="967" w:type="dxa"/>
            <w:noWrap/>
            <w:hideMark/>
          </w:tcPr>
          <w:p w14:paraId="7BF01F40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-1.9 ± 18.5</w:t>
            </w:r>
          </w:p>
        </w:tc>
        <w:tc>
          <w:tcPr>
            <w:tcW w:w="1131" w:type="dxa"/>
            <w:noWrap/>
            <w:hideMark/>
          </w:tcPr>
          <w:p w14:paraId="45EBCDF0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-6.3 ± 3</w:t>
            </w:r>
          </w:p>
        </w:tc>
        <w:tc>
          <w:tcPr>
            <w:tcW w:w="946" w:type="dxa"/>
            <w:noWrap/>
            <w:hideMark/>
          </w:tcPr>
          <w:p w14:paraId="02485B6A" w14:textId="77777777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0.032</w:t>
            </w:r>
          </w:p>
        </w:tc>
        <w:tc>
          <w:tcPr>
            <w:tcW w:w="1383" w:type="dxa"/>
            <w:noWrap/>
            <w:hideMark/>
          </w:tcPr>
          <w:p w14:paraId="2CE7A236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-9.9 ± 22.9</w:t>
            </w:r>
          </w:p>
        </w:tc>
        <w:tc>
          <w:tcPr>
            <w:tcW w:w="994" w:type="dxa"/>
            <w:noWrap/>
            <w:hideMark/>
          </w:tcPr>
          <w:p w14:paraId="4D46CE01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0.2 ± 26.3</w:t>
            </w:r>
          </w:p>
        </w:tc>
        <w:tc>
          <w:tcPr>
            <w:tcW w:w="1204" w:type="dxa"/>
            <w:noWrap/>
            <w:hideMark/>
          </w:tcPr>
          <w:p w14:paraId="3059EBC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-12.6 ± 4</w:t>
            </w:r>
          </w:p>
        </w:tc>
        <w:tc>
          <w:tcPr>
            <w:tcW w:w="724" w:type="dxa"/>
            <w:noWrap/>
            <w:hideMark/>
          </w:tcPr>
          <w:p w14:paraId="04B73552" w14:textId="001C4DAB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</w:t>
            </w:r>
            <w:r w:rsidR="000310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03069C" w:rsidRPr="00D5762A" w14:paraId="68DC8C73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5C835154" w14:textId="77777777" w:rsidR="00200034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NTproBNP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9FD4504" w14:textId="584B5185" w:rsidR="00200034" w:rsidRP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change</w:t>
            </w:r>
            <w:r w:rsid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00034" w:rsidRPr="00200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µg/L</w:t>
            </w:r>
          </w:p>
        </w:tc>
        <w:tc>
          <w:tcPr>
            <w:tcW w:w="1383" w:type="dxa"/>
            <w:noWrap/>
            <w:hideMark/>
          </w:tcPr>
          <w:p w14:paraId="744D656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-8.0 ± 179.3</w:t>
            </w:r>
          </w:p>
        </w:tc>
        <w:tc>
          <w:tcPr>
            <w:tcW w:w="923" w:type="dxa"/>
            <w:noWrap/>
            <w:hideMark/>
          </w:tcPr>
          <w:p w14:paraId="5838B833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68.5 ± 202.5</w:t>
            </w:r>
          </w:p>
        </w:tc>
        <w:tc>
          <w:tcPr>
            <w:tcW w:w="1190" w:type="dxa"/>
            <w:noWrap/>
            <w:hideMark/>
          </w:tcPr>
          <w:p w14:paraId="12FF5FF6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-23.5 ± 49.3</w:t>
            </w:r>
          </w:p>
        </w:tc>
        <w:tc>
          <w:tcPr>
            <w:tcW w:w="723" w:type="dxa"/>
            <w:noWrap/>
            <w:hideMark/>
          </w:tcPr>
          <w:p w14:paraId="6A111544" w14:textId="73BE7341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noWrap/>
            <w:hideMark/>
          </w:tcPr>
          <w:p w14:paraId="2C69B4AF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-25.4 ± 163.5</w:t>
            </w:r>
          </w:p>
        </w:tc>
        <w:tc>
          <w:tcPr>
            <w:tcW w:w="967" w:type="dxa"/>
            <w:noWrap/>
            <w:hideMark/>
          </w:tcPr>
          <w:p w14:paraId="6E457563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-10.4 ± 196.9</w:t>
            </w:r>
          </w:p>
        </w:tc>
        <w:tc>
          <w:tcPr>
            <w:tcW w:w="1131" w:type="dxa"/>
            <w:noWrap/>
            <w:hideMark/>
          </w:tcPr>
          <w:p w14:paraId="79B552AB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-17.9 ± 21.9</w:t>
            </w:r>
          </w:p>
        </w:tc>
        <w:tc>
          <w:tcPr>
            <w:tcW w:w="946" w:type="dxa"/>
            <w:noWrap/>
            <w:hideMark/>
          </w:tcPr>
          <w:p w14:paraId="3C316621" w14:textId="3ECF79C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3" w:type="dxa"/>
            <w:noWrap/>
            <w:hideMark/>
          </w:tcPr>
          <w:p w14:paraId="4E27CB24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-18.9 ± 155.4</w:t>
            </w:r>
          </w:p>
        </w:tc>
        <w:tc>
          <w:tcPr>
            <w:tcW w:w="994" w:type="dxa"/>
            <w:noWrap/>
            <w:hideMark/>
          </w:tcPr>
          <w:p w14:paraId="67A90509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119.3 ± 613.6</w:t>
            </w:r>
          </w:p>
        </w:tc>
        <w:tc>
          <w:tcPr>
            <w:tcW w:w="1204" w:type="dxa"/>
            <w:noWrap/>
            <w:hideMark/>
          </w:tcPr>
          <w:p w14:paraId="5A3305C1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-134.2 ± 84.9</w:t>
            </w:r>
          </w:p>
        </w:tc>
        <w:tc>
          <w:tcPr>
            <w:tcW w:w="724" w:type="dxa"/>
            <w:noWrap/>
            <w:hideMark/>
          </w:tcPr>
          <w:p w14:paraId="7270B4FF" w14:textId="18C6607D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3069C" w:rsidRPr="00D5762A" w14:paraId="0B35B156" w14:textId="77777777" w:rsidTr="00200034">
        <w:trPr>
          <w:trHeight w:val="314"/>
        </w:trPr>
        <w:tc>
          <w:tcPr>
            <w:tcW w:w="1504" w:type="dxa"/>
            <w:noWrap/>
            <w:hideMark/>
          </w:tcPr>
          <w:p w14:paraId="700514AE" w14:textId="26163111" w:rsidR="00D5762A" w:rsidRPr="00D5762A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BNP change</w:t>
            </w:r>
          </w:p>
        </w:tc>
        <w:tc>
          <w:tcPr>
            <w:tcW w:w="1383" w:type="dxa"/>
            <w:noWrap/>
            <w:hideMark/>
          </w:tcPr>
          <w:p w14:paraId="0DF74F8D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-0.1 ± 1.2</w:t>
            </w:r>
          </w:p>
        </w:tc>
        <w:tc>
          <w:tcPr>
            <w:tcW w:w="923" w:type="dxa"/>
            <w:noWrap/>
            <w:hideMark/>
          </w:tcPr>
          <w:p w14:paraId="63B37CE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0.5 ± 1.1</w:t>
            </w:r>
          </w:p>
        </w:tc>
        <w:tc>
          <w:tcPr>
            <w:tcW w:w="1190" w:type="dxa"/>
            <w:noWrap/>
            <w:hideMark/>
          </w:tcPr>
          <w:p w14:paraId="77CBC25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-0.4 ± 0.3</w:t>
            </w:r>
          </w:p>
        </w:tc>
        <w:tc>
          <w:tcPr>
            <w:tcW w:w="723" w:type="dxa"/>
            <w:noWrap/>
            <w:hideMark/>
          </w:tcPr>
          <w:p w14:paraId="5EEAAF29" w14:textId="1BC3B971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noWrap/>
            <w:hideMark/>
          </w:tcPr>
          <w:p w14:paraId="6C4E9CF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-0.0 ± 1.0</w:t>
            </w:r>
          </w:p>
        </w:tc>
        <w:tc>
          <w:tcPr>
            <w:tcW w:w="967" w:type="dxa"/>
            <w:noWrap/>
            <w:hideMark/>
          </w:tcPr>
          <w:p w14:paraId="1EE8D792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-0.1 ± 0.9</w:t>
            </w:r>
          </w:p>
        </w:tc>
        <w:tc>
          <w:tcPr>
            <w:tcW w:w="1131" w:type="dxa"/>
            <w:noWrap/>
            <w:hideMark/>
          </w:tcPr>
          <w:p w14:paraId="65A2D115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 ± 0.1</w:t>
            </w:r>
          </w:p>
        </w:tc>
        <w:tc>
          <w:tcPr>
            <w:tcW w:w="946" w:type="dxa"/>
            <w:noWrap/>
            <w:hideMark/>
          </w:tcPr>
          <w:p w14:paraId="323BF2B0" w14:textId="0CF3B95C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3100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83" w:type="dxa"/>
            <w:noWrap/>
            <w:hideMark/>
          </w:tcPr>
          <w:p w14:paraId="40DA1E88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-0.3 ± 1.0</w:t>
            </w:r>
          </w:p>
        </w:tc>
        <w:tc>
          <w:tcPr>
            <w:tcW w:w="994" w:type="dxa"/>
            <w:noWrap/>
            <w:hideMark/>
          </w:tcPr>
          <w:p w14:paraId="0AD22405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0.3 ± 1.0</w:t>
            </w:r>
          </w:p>
        </w:tc>
        <w:tc>
          <w:tcPr>
            <w:tcW w:w="1204" w:type="dxa"/>
            <w:noWrap/>
            <w:hideMark/>
          </w:tcPr>
          <w:p w14:paraId="3ABC9AC6" w14:textId="77777777" w:rsidR="00D5762A" w:rsidRPr="00D5762A" w:rsidRDefault="00D5762A" w:rsidP="003D1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62A">
              <w:rPr>
                <w:rFonts w:ascii="Times New Roman" w:hAnsi="Times New Roman" w:cs="Times New Roman"/>
                <w:sz w:val="18"/>
                <w:szCs w:val="18"/>
              </w:rPr>
              <w:t>-0.6 ± 0.2</w:t>
            </w:r>
          </w:p>
        </w:tc>
        <w:tc>
          <w:tcPr>
            <w:tcW w:w="724" w:type="dxa"/>
            <w:noWrap/>
            <w:hideMark/>
          </w:tcPr>
          <w:p w14:paraId="708A784A" w14:textId="77777777" w:rsidR="00D5762A" w:rsidRPr="00713179" w:rsidRDefault="00D5762A" w:rsidP="003D1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1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0.002</w:t>
            </w:r>
          </w:p>
        </w:tc>
      </w:tr>
    </w:tbl>
    <w:p w14:paraId="61852D02" w14:textId="447F9AFA" w:rsidR="00D5762A" w:rsidRDefault="005F3F0E" w:rsidP="00524D5A">
      <w:pPr>
        <w:rPr>
          <w:rFonts w:ascii="Times New Roman" w:hAnsi="Times New Roman" w:cs="Times New Roman"/>
          <w:sz w:val="20"/>
          <w:szCs w:val="20"/>
        </w:rPr>
      </w:pPr>
      <w:r w:rsidRPr="00D74F57">
        <w:rPr>
          <w:rFonts w:ascii="Times New Roman" w:hAnsi="Times New Roman" w:cs="Times New Roman"/>
          <w:sz w:val="21"/>
          <w:szCs w:val="21"/>
          <w:highlight w:val="yellow"/>
        </w:rPr>
        <w:t>*</w:t>
      </w:r>
      <w:r w:rsidRPr="00D74F57">
        <w:rPr>
          <w:rFonts w:ascii="Times New Roman" w:hAnsi="Times New Roman" w:cs="Times New Roman"/>
          <w:sz w:val="20"/>
          <w:szCs w:val="20"/>
          <w:highlight w:val="yellow"/>
        </w:rPr>
        <w:t xml:space="preserve"> Adjusted for age, sex, body mass index, </w:t>
      </w:r>
      <w:r w:rsidR="004C0197" w:rsidRPr="00D74F57">
        <w:rPr>
          <w:rFonts w:ascii="Times New Roman" w:hAnsi="Times New Roman" w:cs="Times New Roman"/>
          <w:sz w:val="20"/>
          <w:szCs w:val="20"/>
          <w:highlight w:val="yellow"/>
        </w:rPr>
        <w:t xml:space="preserve">a prevalence of hypertension, diabetes mellitus, </w:t>
      </w:r>
      <w:r w:rsidRPr="00D74F57">
        <w:rPr>
          <w:rFonts w:ascii="Times New Roman" w:hAnsi="Times New Roman" w:cs="Times New Roman"/>
          <w:sz w:val="20"/>
          <w:szCs w:val="20"/>
          <w:highlight w:val="yellow"/>
        </w:rPr>
        <w:t>glomerular filtration rate and baseline echocardiographic/proteomic variables.</w:t>
      </w:r>
    </w:p>
    <w:p w14:paraId="253C4895" w14:textId="7A5360D1" w:rsidR="00CD72D8" w:rsidRPr="008D5A31" w:rsidRDefault="00F24B84" w:rsidP="00524D5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CD72D8">
        <w:rPr>
          <w:rFonts w:ascii="Times New Roman" w:hAnsi="Times New Roman" w:cs="Times New Roman"/>
          <w:sz w:val="20"/>
          <w:szCs w:val="20"/>
        </w:rPr>
        <w:t>Echocardiographic and</w:t>
      </w:r>
      <w:r w:rsidR="00573E01">
        <w:rPr>
          <w:rFonts w:ascii="Times New Roman" w:hAnsi="Times New Roman" w:cs="Times New Roman"/>
          <w:sz w:val="20"/>
          <w:szCs w:val="20"/>
        </w:rPr>
        <w:t xml:space="preserve"> biomarker variables were assessed by changes from baseline to month 9.</w:t>
      </w:r>
    </w:p>
    <w:sectPr w:rsidR="00CD72D8" w:rsidRPr="008D5A31" w:rsidSect="00C347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9F21" w14:textId="77777777" w:rsidR="00A12231" w:rsidRDefault="00A12231">
      <w:pPr>
        <w:spacing w:after="0" w:line="240" w:lineRule="auto"/>
      </w:pPr>
      <w:r>
        <w:separator/>
      </w:r>
    </w:p>
  </w:endnote>
  <w:endnote w:type="continuationSeparator" w:id="0">
    <w:p w14:paraId="0BA10765" w14:textId="77777777" w:rsidR="00A12231" w:rsidRDefault="00A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C6BD" w14:textId="77777777" w:rsidR="00A12231" w:rsidRDefault="00A12231">
      <w:pPr>
        <w:spacing w:after="0" w:line="240" w:lineRule="auto"/>
      </w:pPr>
      <w:r>
        <w:separator/>
      </w:r>
    </w:p>
  </w:footnote>
  <w:footnote w:type="continuationSeparator" w:id="0">
    <w:p w14:paraId="76499FDC" w14:textId="77777777" w:rsidR="00A12231" w:rsidRDefault="00A1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20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9B0C5B" w14:textId="23FCC1F2" w:rsidR="00CB2054" w:rsidRDefault="00CB20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D35E51D" w14:textId="77777777" w:rsidR="00CB2054" w:rsidRDefault="00CB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113"/>
    <w:multiLevelType w:val="hybridMultilevel"/>
    <w:tmpl w:val="6B5AB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F06"/>
    <w:multiLevelType w:val="hybridMultilevel"/>
    <w:tmpl w:val="272E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79098">
    <w:abstractNumId w:val="0"/>
  </w:num>
  <w:num w:numId="2" w16cid:durableId="89096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zrr02tjfexd2ee2r6vprt3peez2ptxf5pz&quot;&gt;My EndNote Library&lt;record-ids&gt;&lt;item&gt;91&lt;/item&gt;&lt;item&gt;445&lt;/item&gt;&lt;/record-ids&gt;&lt;/item&gt;&lt;/Libraries&gt;"/>
  </w:docVars>
  <w:rsids>
    <w:rsidRoot w:val="00625956"/>
    <w:rsid w:val="000005FA"/>
    <w:rsid w:val="00001F1C"/>
    <w:rsid w:val="00004C6A"/>
    <w:rsid w:val="00005D02"/>
    <w:rsid w:val="00005D89"/>
    <w:rsid w:val="00005F04"/>
    <w:rsid w:val="00006443"/>
    <w:rsid w:val="00006923"/>
    <w:rsid w:val="00006EDD"/>
    <w:rsid w:val="000079AE"/>
    <w:rsid w:val="00007EB2"/>
    <w:rsid w:val="00010DD5"/>
    <w:rsid w:val="000110C2"/>
    <w:rsid w:val="00011F1C"/>
    <w:rsid w:val="000129BE"/>
    <w:rsid w:val="00012A5D"/>
    <w:rsid w:val="00014083"/>
    <w:rsid w:val="000226EB"/>
    <w:rsid w:val="0002458A"/>
    <w:rsid w:val="00026A27"/>
    <w:rsid w:val="0003069C"/>
    <w:rsid w:val="00031007"/>
    <w:rsid w:val="0003277B"/>
    <w:rsid w:val="00033031"/>
    <w:rsid w:val="000331E2"/>
    <w:rsid w:val="000372C5"/>
    <w:rsid w:val="00037C15"/>
    <w:rsid w:val="00040932"/>
    <w:rsid w:val="000426DC"/>
    <w:rsid w:val="00042AE6"/>
    <w:rsid w:val="0004357A"/>
    <w:rsid w:val="000450AB"/>
    <w:rsid w:val="000455C2"/>
    <w:rsid w:val="00045743"/>
    <w:rsid w:val="0004600E"/>
    <w:rsid w:val="000522F9"/>
    <w:rsid w:val="000536D5"/>
    <w:rsid w:val="00060760"/>
    <w:rsid w:val="000616D3"/>
    <w:rsid w:val="000619D9"/>
    <w:rsid w:val="000627F5"/>
    <w:rsid w:val="000628C3"/>
    <w:rsid w:val="00065A90"/>
    <w:rsid w:val="00071F26"/>
    <w:rsid w:val="00074135"/>
    <w:rsid w:val="00074375"/>
    <w:rsid w:val="00076A24"/>
    <w:rsid w:val="00076BF2"/>
    <w:rsid w:val="00077654"/>
    <w:rsid w:val="00077892"/>
    <w:rsid w:val="00077ACD"/>
    <w:rsid w:val="00090495"/>
    <w:rsid w:val="00091BDC"/>
    <w:rsid w:val="00094FF1"/>
    <w:rsid w:val="00095A90"/>
    <w:rsid w:val="00097E63"/>
    <w:rsid w:val="000A12FB"/>
    <w:rsid w:val="000A26CD"/>
    <w:rsid w:val="000A4E9D"/>
    <w:rsid w:val="000A5D3E"/>
    <w:rsid w:val="000A749E"/>
    <w:rsid w:val="000B2D8B"/>
    <w:rsid w:val="000B3C21"/>
    <w:rsid w:val="000B4437"/>
    <w:rsid w:val="000B44D8"/>
    <w:rsid w:val="000B5D61"/>
    <w:rsid w:val="000B6615"/>
    <w:rsid w:val="000C07A7"/>
    <w:rsid w:val="000C0D27"/>
    <w:rsid w:val="000C0D56"/>
    <w:rsid w:val="000C1C41"/>
    <w:rsid w:val="000C2645"/>
    <w:rsid w:val="000C2A89"/>
    <w:rsid w:val="000C3B64"/>
    <w:rsid w:val="000C3B90"/>
    <w:rsid w:val="000C4145"/>
    <w:rsid w:val="000C5638"/>
    <w:rsid w:val="000D1A1B"/>
    <w:rsid w:val="000D1CDD"/>
    <w:rsid w:val="000D2488"/>
    <w:rsid w:val="000D5179"/>
    <w:rsid w:val="000D590D"/>
    <w:rsid w:val="000D67CA"/>
    <w:rsid w:val="000D7844"/>
    <w:rsid w:val="000E07FD"/>
    <w:rsid w:val="000E677B"/>
    <w:rsid w:val="000F4357"/>
    <w:rsid w:val="000F6F14"/>
    <w:rsid w:val="0010041F"/>
    <w:rsid w:val="001011C9"/>
    <w:rsid w:val="00103525"/>
    <w:rsid w:val="00104F12"/>
    <w:rsid w:val="00105519"/>
    <w:rsid w:val="00107194"/>
    <w:rsid w:val="00107B0A"/>
    <w:rsid w:val="00111E08"/>
    <w:rsid w:val="00112239"/>
    <w:rsid w:val="0011244C"/>
    <w:rsid w:val="00115074"/>
    <w:rsid w:val="001165D2"/>
    <w:rsid w:val="00117D5A"/>
    <w:rsid w:val="001202BC"/>
    <w:rsid w:val="00121251"/>
    <w:rsid w:val="001212C0"/>
    <w:rsid w:val="00123D7D"/>
    <w:rsid w:val="001245F7"/>
    <w:rsid w:val="00124F4F"/>
    <w:rsid w:val="0012669E"/>
    <w:rsid w:val="00131496"/>
    <w:rsid w:val="001341B8"/>
    <w:rsid w:val="00134445"/>
    <w:rsid w:val="00135353"/>
    <w:rsid w:val="001353E0"/>
    <w:rsid w:val="00136F1B"/>
    <w:rsid w:val="00137952"/>
    <w:rsid w:val="00140DAF"/>
    <w:rsid w:val="00142BA6"/>
    <w:rsid w:val="00144BE0"/>
    <w:rsid w:val="00144F92"/>
    <w:rsid w:val="0014723F"/>
    <w:rsid w:val="00150C08"/>
    <w:rsid w:val="00151462"/>
    <w:rsid w:val="001525CD"/>
    <w:rsid w:val="00155089"/>
    <w:rsid w:val="00155AE1"/>
    <w:rsid w:val="00156135"/>
    <w:rsid w:val="00157396"/>
    <w:rsid w:val="00160B21"/>
    <w:rsid w:val="00163E90"/>
    <w:rsid w:val="001660B4"/>
    <w:rsid w:val="001678F4"/>
    <w:rsid w:val="00167D5A"/>
    <w:rsid w:val="00167E7C"/>
    <w:rsid w:val="0017007D"/>
    <w:rsid w:val="00170890"/>
    <w:rsid w:val="00173A17"/>
    <w:rsid w:val="00180579"/>
    <w:rsid w:val="00182907"/>
    <w:rsid w:val="001834C5"/>
    <w:rsid w:val="00186526"/>
    <w:rsid w:val="00187661"/>
    <w:rsid w:val="001902A2"/>
    <w:rsid w:val="0019133B"/>
    <w:rsid w:val="00192A6D"/>
    <w:rsid w:val="00195DBA"/>
    <w:rsid w:val="00196423"/>
    <w:rsid w:val="00197366"/>
    <w:rsid w:val="00197F7B"/>
    <w:rsid w:val="001A015A"/>
    <w:rsid w:val="001A3F2D"/>
    <w:rsid w:val="001A40A4"/>
    <w:rsid w:val="001A5805"/>
    <w:rsid w:val="001A6F62"/>
    <w:rsid w:val="001A75F1"/>
    <w:rsid w:val="001A78E1"/>
    <w:rsid w:val="001B3942"/>
    <w:rsid w:val="001B3AC4"/>
    <w:rsid w:val="001B40DF"/>
    <w:rsid w:val="001C1C72"/>
    <w:rsid w:val="001C2A1A"/>
    <w:rsid w:val="001C3AE9"/>
    <w:rsid w:val="001D50AA"/>
    <w:rsid w:val="001D73B5"/>
    <w:rsid w:val="001E234E"/>
    <w:rsid w:val="001E5383"/>
    <w:rsid w:val="001E5417"/>
    <w:rsid w:val="001E543F"/>
    <w:rsid w:val="001F1523"/>
    <w:rsid w:val="001F1998"/>
    <w:rsid w:val="001F5145"/>
    <w:rsid w:val="001F72EE"/>
    <w:rsid w:val="00200034"/>
    <w:rsid w:val="00202603"/>
    <w:rsid w:val="00202A39"/>
    <w:rsid w:val="00202E6D"/>
    <w:rsid w:val="00205551"/>
    <w:rsid w:val="00206AB5"/>
    <w:rsid w:val="00206C8C"/>
    <w:rsid w:val="002106BB"/>
    <w:rsid w:val="00213270"/>
    <w:rsid w:val="0022043B"/>
    <w:rsid w:val="0022092C"/>
    <w:rsid w:val="002215DE"/>
    <w:rsid w:val="00230A30"/>
    <w:rsid w:val="00232F2F"/>
    <w:rsid w:val="002339CD"/>
    <w:rsid w:val="00234108"/>
    <w:rsid w:val="002369A9"/>
    <w:rsid w:val="00240BDB"/>
    <w:rsid w:val="002439DC"/>
    <w:rsid w:val="00243D32"/>
    <w:rsid w:val="00244C0C"/>
    <w:rsid w:val="00245339"/>
    <w:rsid w:val="00246FE6"/>
    <w:rsid w:val="0024723B"/>
    <w:rsid w:val="00251F45"/>
    <w:rsid w:val="00254051"/>
    <w:rsid w:val="002558E9"/>
    <w:rsid w:val="00255D65"/>
    <w:rsid w:val="00256246"/>
    <w:rsid w:val="00257D1B"/>
    <w:rsid w:val="0026000E"/>
    <w:rsid w:val="00260C47"/>
    <w:rsid w:val="00261786"/>
    <w:rsid w:val="0026268E"/>
    <w:rsid w:val="0026385F"/>
    <w:rsid w:val="00263D30"/>
    <w:rsid w:val="00264044"/>
    <w:rsid w:val="00270415"/>
    <w:rsid w:val="0027151F"/>
    <w:rsid w:val="00277011"/>
    <w:rsid w:val="0027732F"/>
    <w:rsid w:val="0028134F"/>
    <w:rsid w:val="00283DF5"/>
    <w:rsid w:val="00283E7B"/>
    <w:rsid w:val="0028401C"/>
    <w:rsid w:val="002847F8"/>
    <w:rsid w:val="00290E78"/>
    <w:rsid w:val="00292616"/>
    <w:rsid w:val="00293A5A"/>
    <w:rsid w:val="00296C18"/>
    <w:rsid w:val="00296DA2"/>
    <w:rsid w:val="002976A8"/>
    <w:rsid w:val="002A0622"/>
    <w:rsid w:val="002A066E"/>
    <w:rsid w:val="002A0C0F"/>
    <w:rsid w:val="002A2412"/>
    <w:rsid w:val="002A4B02"/>
    <w:rsid w:val="002A5660"/>
    <w:rsid w:val="002A6946"/>
    <w:rsid w:val="002B0A5D"/>
    <w:rsid w:val="002B20E0"/>
    <w:rsid w:val="002B24BC"/>
    <w:rsid w:val="002B2506"/>
    <w:rsid w:val="002B4A16"/>
    <w:rsid w:val="002B699B"/>
    <w:rsid w:val="002C1175"/>
    <w:rsid w:val="002C1E64"/>
    <w:rsid w:val="002C2D18"/>
    <w:rsid w:val="002C2D2F"/>
    <w:rsid w:val="002C33A3"/>
    <w:rsid w:val="002C5C4A"/>
    <w:rsid w:val="002C6298"/>
    <w:rsid w:val="002C72F6"/>
    <w:rsid w:val="002C7ECA"/>
    <w:rsid w:val="002D59A5"/>
    <w:rsid w:val="002D5EE9"/>
    <w:rsid w:val="002E02CD"/>
    <w:rsid w:val="002E269C"/>
    <w:rsid w:val="002E3F77"/>
    <w:rsid w:val="002E6D83"/>
    <w:rsid w:val="002E6FFF"/>
    <w:rsid w:val="002F0C44"/>
    <w:rsid w:val="002F1F98"/>
    <w:rsid w:val="002F24B2"/>
    <w:rsid w:val="002F43D6"/>
    <w:rsid w:val="002F4D8A"/>
    <w:rsid w:val="00301644"/>
    <w:rsid w:val="00301CF4"/>
    <w:rsid w:val="00302611"/>
    <w:rsid w:val="003076EB"/>
    <w:rsid w:val="00307C51"/>
    <w:rsid w:val="00311548"/>
    <w:rsid w:val="00311662"/>
    <w:rsid w:val="0031196D"/>
    <w:rsid w:val="00311BBA"/>
    <w:rsid w:val="00311C40"/>
    <w:rsid w:val="0031388F"/>
    <w:rsid w:val="00314E6C"/>
    <w:rsid w:val="003153BC"/>
    <w:rsid w:val="0031760A"/>
    <w:rsid w:val="00317921"/>
    <w:rsid w:val="0032374D"/>
    <w:rsid w:val="00324D97"/>
    <w:rsid w:val="00326F04"/>
    <w:rsid w:val="00330371"/>
    <w:rsid w:val="00332F3A"/>
    <w:rsid w:val="00334C36"/>
    <w:rsid w:val="00342073"/>
    <w:rsid w:val="003432C4"/>
    <w:rsid w:val="003445B9"/>
    <w:rsid w:val="00345C17"/>
    <w:rsid w:val="003470D3"/>
    <w:rsid w:val="00347C13"/>
    <w:rsid w:val="00352DA5"/>
    <w:rsid w:val="00357F8E"/>
    <w:rsid w:val="003617E8"/>
    <w:rsid w:val="00361C5F"/>
    <w:rsid w:val="00361D5A"/>
    <w:rsid w:val="00363A1A"/>
    <w:rsid w:val="003643C5"/>
    <w:rsid w:val="00364499"/>
    <w:rsid w:val="003650E5"/>
    <w:rsid w:val="0036699B"/>
    <w:rsid w:val="00367085"/>
    <w:rsid w:val="0037182C"/>
    <w:rsid w:val="00371D7C"/>
    <w:rsid w:val="00372637"/>
    <w:rsid w:val="00372961"/>
    <w:rsid w:val="00374182"/>
    <w:rsid w:val="00375B02"/>
    <w:rsid w:val="00377B33"/>
    <w:rsid w:val="00380A4D"/>
    <w:rsid w:val="00381A89"/>
    <w:rsid w:val="00382FA4"/>
    <w:rsid w:val="003839A2"/>
    <w:rsid w:val="00390E06"/>
    <w:rsid w:val="00391296"/>
    <w:rsid w:val="0039195C"/>
    <w:rsid w:val="00393AF4"/>
    <w:rsid w:val="003960D7"/>
    <w:rsid w:val="00396C67"/>
    <w:rsid w:val="00396E32"/>
    <w:rsid w:val="003A2406"/>
    <w:rsid w:val="003A40B3"/>
    <w:rsid w:val="003A49CD"/>
    <w:rsid w:val="003B01FF"/>
    <w:rsid w:val="003B02F4"/>
    <w:rsid w:val="003B1843"/>
    <w:rsid w:val="003B5B22"/>
    <w:rsid w:val="003B7D94"/>
    <w:rsid w:val="003C02E1"/>
    <w:rsid w:val="003C1573"/>
    <w:rsid w:val="003C2222"/>
    <w:rsid w:val="003C2876"/>
    <w:rsid w:val="003C305A"/>
    <w:rsid w:val="003C4A58"/>
    <w:rsid w:val="003C77AD"/>
    <w:rsid w:val="003C794F"/>
    <w:rsid w:val="003D0391"/>
    <w:rsid w:val="003D053C"/>
    <w:rsid w:val="003D1482"/>
    <w:rsid w:val="003D5C83"/>
    <w:rsid w:val="003D6080"/>
    <w:rsid w:val="003D6C8A"/>
    <w:rsid w:val="003D7316"/>
    <w:rsid w:val="003D7629"/>
    <w:rsid w:val="003E1860"/>
    <w:rsid w:val="003E1915"/>
    <w:rsid w:val="003E6BE6"/>
    <w:rsid w:val="003F0715"/>
    <w:rsid w:val="003F0971"/>
    <w:rsid w:val="003F0CCA"/>
    <w:rsid w:val="003F4302"/>
    <w:rsid w:val="003F5DC1"/>
    <w:rsid w:val="00400C15"/>
    <w:rsid w:val="00402267"/>
    <w:rsid w:val="00402474"/>
    <w:rsid w:val="00402C7D"/>
    <w:rsid w:val="00403227"/>
    <w:rsid w:val="00404069"/>
    <w:rsid w:val="00406BB5"/>
    <w:rsid w:val="00410401"/>
    <w:rsid w:val="0041386E"/>
    <w:rsid w:val="00413874"/>
    <w:rsid w:val="00416700"/>
    <w:rsid w:val="00420688"/>
    <w:rsid w:val="00420C89"/>
    <w:rsid w:val="00421435"/>
    <w:rsid w:val="00423568"/>
    <w:rsid w:val="00426AEB"/>
    <w:rsid w:val="0042755E"/>
    <w:rsid w:val="004321DD"/>
    <w:rsid w:val="00432647"/>
    <w:rsid w:val="004330C0"/>
    <w:rsid w:val="004363A6"/>
    <w:rsid w:val="00436C48"/>
    <w:rsid w:val="00440C1D"/>
    <w:rsid w:val="00441CF7"/>
    <w:rsid w:val="00442D20"/>
    <w:rsid w:val="004466EE"/>
    <w:rsid w:val="004542D0"/>
    <w:rsid w:val="00454F9C"/>
    <w:rsid w:val="00455365"/>
    <w:rsid w:val="00455B6E"/>
    <w:rsid w:val="00455BDD"/>
    <w:rsid w:val="00456D72"/>
    <w:rsid w:val="0045764F"/>
    <w:rsid w:val="00457817"/>
    <w:rsid w:val="00460121"/>
    <w:rsid w:val="0046246C"/>
    <w:rsid w:val="00463739"/>
    <w:rsid w:val="004641AE"/>
    <w:rsid w:val="004642B3"/>
    <w:rsid w:val="00465520"/>
    <w:rsid w:val="0046567A"/>
    <w:rsid w:val="00465A0F"/>
    <w:rsid w:val="00466375"/>
    <w:rsid w:val="004665B2"/>
    <w:rsid w:val="00466C68"/>
    <w:rsid w:val="0047049E"/>
    <w:rsid w:val="0047077C"/>
    <w:rsid w:val="004715D4"/>
    <w:rsid w:val="00472D0E"/>
    <w:rsid w:val="00473517"/>
    <w:rsid w:val="00473DB7"/>
    <w:rsid w:val="0047571B"/>
    <w:rsid w:val="00475769"/>
    <w:rsid w:val="00476948"/>
    <w:rsid w:val="0047768E"/>
    <w:rsid w:val="00481213"/>
    <w:rsid w:val="0048251A"/>
    <w:rsid w:val="004832D0"/>
    <w:rsid w:val="00483F83"/>
    <w:rsid w:val="00484556"/>
    <w:rsid w:val="00484FC3"/>
    <w:rsid w:val="00487A79"/>
    <w:rsid w:val="00490174"/>
    <w:rsid w:val="00491415"/>
    <w:rsid w:val="00491F85"/>
    <w:rsid w:val="00491FCE"/>
    <w:rsid w:val="004928D0"/>
    <w:rsid w:val="004945C3"/>
    <w:rsid w:val="00494F36"/>
    <w:rsid w:val="004954BD"/>
    <w:rsid w:val="0049697E"/>
    <w:rsid w:val="004A1A69"/>
    <w:rsid w:val="004A1D64"/>
    <w:rsid w:val="004A40B5"/>
    <w:rsid w:val="004A74F1"/>
    <w:rsid w:val="004B0D64"/>
    <w:rsid w:val="004B2B98"/>
    <w:rsid w:val="004B34A7"/>
    <w:rsid w:val="004B4E3E"/>
    <w:rsid w:val="004B57D6"/>
    <w:rsid w:val="004B6305"/>
    <w:rsid w:val="004B7DB3"/>
    <w:rsid w:val="004C0197"/>
    <w:rsid w:val="004C0333"/>
    <w:rsid w:val="004C131A"/>
    <w:rsid w:val="004C34F3"/>
    <w:rsid w:val="004C3C04"/>
    <w:rsid w:val="004C5408"/>
    <w:rsid w:val="004C55B7"/>
    <w:rsid w:val="004C6462"/>
    <w:rsid w:val="004C6F20"/>
    <w:rsid w:val="004D1356"/>
    <w:rsid w:val="004D1F58"/>
    <w:rsid w:val="004D21EF"/>
    <w:rsid w:val="004D2488"/>
    <w:rsid w:val="004D41E8"/>
    <w:rsid w:val="004D4E61"/>
    <w:rsid w:val="004D5DEF"/>
    <w:rsid w:val="004E05A6"/>
    <w:rsid w:val="004E4536"/>
    <w:rsid w:val="004E6FFB"/>
    <w:rsid w:val="004E7E39"/>
    <w:rsid w:val="004F2473"/>
    <w:rsid w:val="004F3139"/>
    <w:rsid w:val="004F38D3"/>
    <w:rsid w:val="004F53E7"/>
    <w:rsid w:val="004F5608"/>
    <w:rsid w:val="004F5752"/>
    <w:rsid w:val="004F621A"/>
    <w:rsid w:val="0050513C"/>
    <w:rsid w:val="00505CFA"/>
    <w:rsid w:val="00506266"/>
    <w:rsid w:val="005067EA"/>
    <w:rsid w:val="00511074"/>
    <w:rsid w:val="0051126B"/>
    <w:rsid w:val="00511927"/>
    <w:rsid w:val="005129D0"/>
    <w:rsid w:val="005133A8"/>
    <w:rsid w:val="00515C11"/>
    <w:rsid w:val="0051617B"/>
    <w:rsid w:val="00521C19"/>
    <w:rsid w:val="00524D5A"/>
    <w:rsid w:val="00526498"/>
    <w:rsid w:val="005264EC"/>
    <w:rsid w:val="00530864"/>
    <w:rsid w:val="0053134C"/>
    <w:rsid w:val="00532C44"/>
    <w:rsid w:val="005331B7"/>
    <w:rsid w:val="00534BC0"/>
    <w:rsid w:val="0053535B"/>
    <w:rsid w:val="00540384"/>
    <w:rsid w:val="0054086C"/>
    <w:rsid w:val="0054098C"/>
    <w:rsid w:val="00540F46"/>
    <w:rsid w:val="005427A6"/>
    <w:rsid w:val="005438D9"/>
    <w:rsid w:val="00544A8D"/>
    <w:rsid w:val="00553D15"/>
    <w:rsid w:val="00555DDF"/>
    <w:rsid w:val="0055682B"/>
    <w:rsid w:val="0056030D"/>
    <w:rsid w:val="00560B84"/>
    <w:rsid w:val="0056288B"/>
    <w:rsid w:val="00565133"/>
    <w:rsid w:val="005654B5"/>
    <w:rsid w:val="0056627F"/>
    <w:rsid w:val="005665FF"/>
    <w:rsid w:val="005671DF"/>
    <w:rsid w:val="005676CD"/>
    <w:rsid w:val="0057026B"/>
    <w:rsid w:val="005704AC"/>
    <w:rsid w:val="00570DC1"/>
    <w:rsid w:val="005724B8"/>
    <w:rsid w:val="00572EC6"/>
    <w:rsid w:val="00573E01"/>
    <w:rsid w:val="005834DD"/>
    <w:rsid w:val="005855EB"/>
    <w:rsid w:val="00586418"/>
    <w:rsid w:val="00586CBF"/>
    <w:rsid w:val="00587AA5"/>
    <w:rsid w:val="00591176"/>
    <w:rsid w:val="00591E23"/>
    <w:rsid w:val="00592691"/>
    <w:rsid w:val="00594BD8"/>
    <w:rsid w:val="00594DA0"/>
    <w:rsid w:val="005974E7"/>
    <w:rsid w:val="00597BA6"/>
    <w:rsid w:val="00597ED9"/>
    <w:rsid w:val="005A05A3"/>
    <w:rsid w:val="005A163C"/>
    <w:rsid w:val="005A3981"/>
    <w:rsid w:val="005A438F"/>
    <w:rsid w:val="005A62D9"/>
    <w:rsid w:val="005A7667"/>
    <w:rsid w:val="005A7A9C"/>
    <w:rsid w:val="005B2900"/>
    <w:rsid w:val="005B3705"/>
    <w:rsid w:val="005C1967"/>
    <w:rsid w:val="005C4495"/>
    <w:rsid w:val="005C545F"/>
    <w:rsid w:val="005D06EA"/>
    <w:rsid w:val="005D0E67"/>
    <w:rsid w:val="005D390A"/>
    <w:rsid w:val="005D5A75"/>
    <w:rsid w:val="005E0216"/>
    <w:rsid w:val="005E0B54"/>
    <w:rsid w:val="005E0DCD"/>
    <w:rsid w:val="005E179E"/>
    <w:rsid w:val="005E2161"/>
    <w:rsid w:val="005E3601"/>
    <w:rsid w:val="005E3BD9"/>
    <w:rsid w:val="005E4F7D"/>
    <w:rsid w:val="005E56AA"/>
    <w:rsid w:val="005E6816"/>
    <w:rsid w:val="005F08E6"/>
    <w:rsid w:val="005F3C84"/>
    <w:rsid w:val="005F3F0E"/>
    <w:rsid w:val="005F4A81"/>
    <w:rsid w:val="005F5E4C"/>
    <w:rsid w:val="005F62CD"/>
    <w:rsid w:val="005F7389"/>
    <w:rsid w:val="00600EA5"/>
    <w:rsid w:val="006053AC"/>
    <w:rsid w:val="006069E4"/>
    <w:rsid w:val="006076E9"/>
    <w:rsid w:val="00607EC9"/>
    <w:rsid w:val="0061227B"/>
    <w:rsid w:val="0061366B"/>
    <w:rsid w:val="006156FB"/>
    <w:rsid w:val="006159C2"/>
    <w:rsid w:val="00616A4E"/>
    <w:rsid w:val="00620107"/>
    <w:rsid w:val="00625956"/>
    <w:rsid w:val="006275C4"/>
    <w:rsid w:val="00634068"/>
    <w:rsid w:val="00641CE4"/>
    <w:rsid w:val="00642951"/>
    <w:rsid w:val="006452C6"/>
    <w:rsid w:val="0064696C"/>
    <w:rsid w:val="00646B91"/>
    <w:rsid w:val="00647A90"/>
    <w:rsid w:val="006509A2"/>
    <w:rsid w:val="00650FB3"/>
    <w:rsid w:val="00651BDB"/>
    <w:rsid w:val="00653A04"/>
    <w:rsid w:val="00654129"/>
    <w:rsid w:val="0065503A"/>
    <w:rsid w:val="006550ED"/>
    <w:rsid w:val="0066333E"/>
    <w:rsid w:val="00663E48"/>
    <w:rsid w:val="0067124D"/>
    <w:rsid w:val="006743BE"/>
    <w:rsid w:val="0067700A"/>
    <w:rsid w:val="0067793D"/>
    <w:rsid w:val="00682781"/>
    <w:rsid w:val="006851DC"/>
    <w:rsid w:val="00686E95"/>
    <w:rsid w:val="00687788"/>
    <w:rsid w:val="00691BE0"/>
    <w:rsid w:val="00695E72"/>
    <w:rsid w:val="006A2CBF"/>
    <w:rsid w:val="006A2CE3"/>
    <w:rsid w:val="006A4245"/>
    <w:rsid w:val="006A4A26"/>
    <w:rsid w:val="006A4C0A"/>
    <w:rsid w:val="006B0FAB"/>
    <w:rsid w:val="006B16C4"/>
    <w:rsid w:val="006B1868"/>
    <w:rsid w:val="006B2A27"/>
    <w:rsid w:val="006B2DAB"/>
    <w:rsid w:val="006B323C"/>
    <w:rsid w:val="006B40DC"/>
    <w:rsid w:val="006B4A05"/>
    <w:rsid w:val="006B5705"/>
    <w:rsid w:val="006B64D0"/>
    <w:rsid w:val="006C03E9"/>
    <w:rsid w:val="006C122D"/>
    <w:rsid w:val="006C1241"/>
    <w:rsid w:val="006C1C8A"/>
    <w:rsid w:val="006C21E1"/>
    <w:rsid w:val="006C2601"/>
    <w:rsid w:val="006C2C4D"/>
    <w:rsid w:val="006C3B92"/>
    <w:rsid w:val="006C3FE3"/>
    <w:rsid w:val="006C46B5"/>
    <w:rsid w:val="006C6A8E"/>
    <w:rsid w:val="006C739D"/>
    <w:rsid w:val="006D11CE"/>
    <w:rsid w:val="006D3D94"/>
    <w:rsid w:val="006D5173"/>
    <w:rsid w:val="006D5CBD"/>
    <w:rsid w:val="006E2119"/>
    <w:rsid w:val="006E5AB9"/>
    <w:rsid w:val="006E60C6"/>
    <w:rsid w:val="006F5EA0"/>
    <w:rsid w:val="006F625A"/>
    <w:rsid w:val="006F784E"/>
    <w:rsid w:val="00700F26"/>
    <w:rsid w:val="00702065"/>
    <w:rsid w:val="0070458B"/>
    <w:rsid w:val="007047CF"/>
    <w:rsid w:val="00712030"/>
    <w:rsid w:val="00713179"/>
    <w:rsid w:val="00713F73"/>
    <w:rsid w:val="007152CB"/>
    <w:rsid w:val="00716C25"/>
    <w:rsid w:val="00723D3F"/>
    <w:rsid w:val="00724D34"/>
    <w:rsid w:val="00725876"/>
    <w:rsid w:val="00727A65"/>
    <w:rsid w:val="00727C7C"/>
    <w:rsid w:val="00730D0A"/>
    <w:rsid w:val="0073114A"/>
    <w:rsid w:val="007313A1"/>
    <w:rsid w:val="00731740"/>
    <w:rsid w:val="00732879"/>
    <w:rsid w:val="007335FC"/>
    <w:rsid w:val="00733FA6"/>
    <w:rsid w:val="00735699"/>
    <w:rsid w:val="007368EC"/>
    <w:rsid w:val="00737C93"/>
    <w:rsid w:val="00740B56"/>
    <w:rsid w:val="00741370"/>
    <w:rsid w:val="00743621"/>
    <w:rsid w:val="00743A0C"/>
    <w:rsid w:val="00746903"/>
    <w:rsid w:val="00746B0A"/>
    <w:rsid w:val="00746C99"/>
    <w:rsid w:val="007478E0"/>
    <w:rsid w:val="0075003B"/>
    <w:rsid w:val="00752EC2"/>
    <w:rsid w:val="00753AF6"/>
    <w:rsid w:val="007540FF"/>
    <w:rsid w:val="00757C7E"/>
    <w:rsid w:val="00763395"/>
    <w:rsid w:val="00763CA3"/>
    <w:rsid w:val="0076425D"/>
    <w:rsid w:val="00764C19"/>
    <w:rsid w:val="00765684"/>
    <w:rsid w:val="0076628D"/>
    <w:rsid w:val="00772E1B"/>
    <w:rsid w:val="00773474"/>
    <w:rsid w:val="0077434E"/>
    <w:rsid w:val="00777DC8"/>
    <w:rsid w:val="00780047"/>
    <w:rsid w:val="007800A7"/>
    <w:rsid w:val="00780F63"/>
    <w:rsid w:val="00782A54"/>
    <w:rsid w:val="00783E49"/>
    <w:rsid w:val="007842C5"/>
    <w:rsid w:val="00784B7C"/>
    <w:rsid w:val="00790A59"/>
    <w:rsid w:val="00791004"/>
    <w:rsid w:val="0079226D"/>
    <w:rsid w:val="00793597"/>
    <w:rsid w:val="00793FE2"/>
    <w:rsid w:val="00794227"/>
    <w:rsid w:val="00794637"/>
    <w:rsid w:val="00794DA2"/>
    <w:rsid w:val="00795ACF"/>
    <w:rsid w:val="00795B45"/>
    <w:rsid w:val="00796631"/>
    <w:rsid w:val="00797A15"/>
    <w:rsid w:val="00797BB1"/>
    <w:rsid w:val="007A0478"/>
    <w:rsid w:val="007A0E65"/>
    <w:rsid w:val="007A1B09"/>
    <w:rsid w:val="007A3407"/>
    <w:rsid w:val="007A35B8"/>
    <w:rsid w:val="007A43DB"/>
    <w:rsid w:val="007A5B4C"/>
    <w:rsid w:val="007B2029"/>
    <w:rsid w:val="007B5A96"/>
    <w:rsid w:val="007C0EA2"/>
    <w:rsid w:val="007C5609"/>
    <w:rsid w:val="007C72D8"/>
    <w:rsid w:val="007C784A"/>
    <w:rsid w:val="007D0BE0"/>
    <w:rsid w:val="007D190C"/>
    <w:rsid w:val="007D292A"/>
    <w:rsid w:val="007D3DAF"/>
    <w:rsid w:val="007D3E49"/>
    <w:rsid w:val="007D72E5"/>
    <w:rsid w:val="007D7842"/>
    <w:rsid w:val="007E0D10"/>
    <w:rsid w:val="007E231A"/>
    <w:rsid w:val="007E4F38"/>
    <w:rsid w:val="007E5C2A"/>
    <w:rsid w:val="007E7762"/>
    <w:rsid w:val="007F01AB"/>
    <w:rsid w:val="007F14FF"/>
    <w:rsid w:val="007F1939"/>
    <w:rsid w:val="007F284C"/>
    <w:rsid w:val="007F5A07"/>
    <w:rsid w:val="007F600A"/>
    <w:rsid w:val="008010C2"/>
    <w:rsid w:val="008014D4"/>
    <w:rsid w:val="008025DA"/>
    <w:rsid w:val="008033F2"/>
    <w:rsid w:val="00804D41"/>
    <w:rsid w:val="00806952"/>
    <w:rsid w:val="00807757"/>
    <w:rsid w:val="00810277"/>
    <w:rsid w:val="00811248"/>
    <w:rsid w:val="00811C2F"/>
    <w:rsid w:val="00811E1B"/>
    <w:rsid w:val="00813446"/>
    <w:rsid w:val="0081636F"/>
    <w:rsid w:val="008207E1"/>
    <w:rsid w:val="008220EA"/>
    <w:rsid w:val="0082277B"/>
    <w:rsid w:val="008266EE"/>
    <w:rsid w:val="008311A6"/>
    <w:rsid w:val="008312D3"/>
    <w:rsid w:val="00831386"/>
    <w:rsid w:val="008400CF"/>
    <w:rsid w:val="008409A2"/>
    <w:rsid w:val="00840C40"/>
    <w:rsid w:val="00842523"/>
    <w:rsid w:val="00844A2E"/>
    <w:rsid w:val="00845A97"/>
    <w:rsid w:val="0085021B"/>
    <w:rsid w:val="00850748"/>
    <w:rsid w:val="00852752"/>
    <w:rsid w:val="00853A40"/>
    <w:rsid w:val="00854519"/>
    <w:rsid w:val="0085507D"/>
    <w:rsid w:val="00855775"/>
    <w:rsid w:val="00855A70"/>
    <w:rsid w:val="00862C27"/>
    <w:rsid w:val="00865137"/>
    <w:rsid w:val="00866131"/>
    <w:rsid w:val="00872F04"/>
    <w:rsid w:val="00875015"/>
    <w:rsid w:val="008759D4"/>
    <w:rsid w:val="008763AD"/>
    <w:rsid w:val="00876645"/>
    <w:rsid w:val="00876905"/>
    <w:rsid w:val="00877345"/>
    <w:rsid w:val="008805B2"/>
    <w:rsid w:val="00880D22"/>
    <w:rsid w:val="00881D54"/>
    <w:rsid w:val="0088205F"/>
    <w:rsid w:val="008825F5"/>
    <w:rsid w:val="00883274"/>
    <w:rsid w:val="008836D9"/>
    <w:rsid w:val="0088609F"/>
    <w:rsid w:val="00886DF5"/>
    <w:rsid w:val="00887E6A"/>
    <w:rsid w:val="00892E1F"/>
    <w:rsid w:val="008940C9"/>
    <w:rsid w:val="0089453A"/>
    <w:rsid w:val="00895936"/>
    <w:rsid w:val="008A15C7"/>
    <w:rsid w:val="008A1A33"/>
    <w:rsid w:val="008A235E"/>
    <w:rsid w:val="008A475D"/>
    <w:rsid w:val="008A4CFB"/>
    <w:rsid w:val="008A5285"/>
    <w:rsid w:val="008A5AEE"/>
    <w:rsid w:val="008A7C71"/>
    <w:rsid w:val="008A7DAE"/>
    <w:rsid w:val="008A7DE1"/>
    <w:rsid w:val="008B15AD"/>
    <w:rsid w:val="008B66C0"/>
    <w:rsid w:val="008B7218"/>
    <w:rsid w:val="008C087E"/>
    <w:rsid w:val="008C103A"/>
    <w:rsid w:val="008C482A"/>
    <w:rsid w:val="008C4BE2"/>
    <w:rsid w:val="008C6289"/>
    <w:rsid w:val="008C738E"/>
    <w:rsid w:val="008D2446"/>
    <w:rsid w:val="008D3A0F"/>
    <w:rsid w:val="008D3F71"/>
    <w:rsid w:val="008D52F1"/>
    <w:rsid w:val="008D5A31"/>
    <w:rsid w:val="008D62DE"/>
    <w:rsid w:val="008E0D02"/>
    <w:rsid w:val="008E1397"/>
    <w:rsid w:val="008E1C6A"/>
    <w:rsid w:val="008E3E6B"/>
    <w:rsid w:val="008E4655"/>
    <w:rsid w:val="008E4709"/>
    <w:rsid w:val="008E4B1A"/>
    <w:rsid w:val="008F7024"/>
    <w:rsid w:val="008F72BC"/>
    <w:rsid w:val="008F7539"/>
    <w:rsid w:val="008F760D"/>
    <w:rsid w:val="009000AD"/>
    <w:rsid w:val="00900E2C"/>
    <w:rsid w:val="00906417"/>
    <w:rsid w:val="00910405"/>
    <w:rsid w:val="00915D64"/>
    <w:rsid w:val="00920557"/>
    <w:rsid w:val="00922E94"/>
    <w:rsid w:val="00926213"/>
    <w:rsid w:val="00927E44"/>
    <w:rsid w:val="009300C2"/>
    <w:rsid w:val="00931B6E"/>
    <w:rsid w:val="00933035"/>
    <w:rsid w:val="00934158"/>
    <w:rsid w:val="00937455"/>
    <w:rsid w:val="0094047B"/>
    <w:rsid w:val="009411F4"/>
    <w:rsid w:val="009415FD"/>
    <w:rsid w:val="00953326"/>
    <w:rsid w:val="00954455"/>
    <w:rsid w:val="0095588E"/>
    <w:rsid w:val="009569E3"/>
    <w:rsid w:val="00961243"/>
    <w:rsid w:val="00963A5E"/>
    <w:rsid w:val="00974600"/>
    <w:rsid w:val="00974AAB"/>
    <w:rsid w:val="009766C6"/>
    <w:rsid w:val="009768A3"/>
    <w:rsid w:val="0098179A"/>
    <w:rsid w:val="00984EF4"/>
    <w:rsid w:val="00985986"/>
    <w:rsid w:val="00985CF3"/>
    <w:rsid w:val="00987008"/>
    <w:rsid w:val="00990CBD"/>
    <w:rsid w:val="0099397B"/>
    <w:rsid w:val="00994237"/>
    <w:rsid w:val="00995DAD"/>
    <w:rsid w:val="009A578D"/>
    <w:rsid w:val="009A58BC"/>
    <w:rsid w:val="009A7688"/>
    <w:rsid w:val="009A7D84"/>
    <w:rsid w:val="009B29B2"/>
    <w:rsid w:val="009B3573"/>
    <w:rsid w:val="009B40AC"/>
    <w:rsid w:val="009B5204"/>
    <w:rsid w:val="009B751B"/>
    <w:rsid w:val="009B76F1"/>
    <w:rsid w:val="009C2989"/>
    <w:rsid w:val="009C39BA"/>
    <w:rsid w:val="009C551E"/>
    <w:rsid w:val="009C64D7"/>
    <w:rsid w:val="009C6D22"/>
    <w:rsid w:val="009C7D02"/>
    <w:rsid w:val="009D18C6"/>
    <w:rsid w:val="009D24F0"/>
    <w:rsid w:val="009D3CDD"/>
    <w:rsid w:val="009D4EFD"/>
    <w:rsid w:val="009D518B"/>
    <w:rsid w:val="009D60E9"/>
    <w:rsid w:val="009E3304"/>
    <w:rsid w:val="009E3958"/>
    <w:rsid w:val="009E4A79"/>
    <w:rsid w:val="009E5BDB"/>
    <w:rsid w:val="009E717B"/>
    <w:rsid w:val="009F09E6"/>
    <w:rsid w:val="009F0E7E"/>
    <w:rsid w:val="009F4BE0"/>
    <w:rsid w:val="009F4F47"/>
    <w:rsid w:val="009F5E16"/>
    <w:rsid w:val="009F6212"/>
    <w:rsid w:val="009F65B9"/>
    <w:rsid w:val="00A01994"/>
    <w:rsid w:val="00A0415B"/>
    <w:rsid w:val="00A048CD"/>
    <w:rsid w:val="00A062D2"/>
    <w:rsid w:val="00A06E7A"/>
    <w:rsid w:val="00A07818"/>
    <w:rsid w:val="00A10F7F"/>
    <w:rsid w:val="00A12231"/>
    <w:rsid w:val="00A13EE5"/>
    <w:rsid w:val="00A1535D"/>
    <w:rsid w:val="00A155A6"/>
    <w:rsid w:val="00A17CD4"/>
    <w:rsid w:val="00A20029"/>
    <w:rsid w:val="00A201DD"/>
    <w:rsid w:val="00A204B8"/>
    <w:rsid w:val="00A2494B"/>
    <w:rsid w:val="00A24F76"/>
    <w:rsid w:val="00A27AF0"/>
    <w:rsid w:val="00A31597"/>
    <w:rsid w:val="00A316CE"/>
    <w:rsid w:val="00A340E7"/>
    <w:rsid w:val="00A342B9"/>
    <w:rsid w:val="00A342F1"/>
    <w:rsid w:val="00A356B5"/>
    <w:rsid w:val="00A357A9"/>
    <w:rsid w:val="00A36D3A"/>
    <w:rsid w:val="00A419AD"/>
    <w:rsid w:val="00A42ABB"/>
    <w:rsid w:val="00A44803"/>
    <w:rsid w:val="00A44AF5"/>
    <w:rsid w:val="00A468BC"/>
    <w:rsid w:val="00A5070D"/>
    <w:rsid w:val="00A51387"/>
    <w:rsid w:val="00A52170"/>
    <w:rsid w:val="00A5502C"/>
    <w:rsid w:val="00A559DC"/>
    <w:rsid w:val="00A5649E"/>
    <w:rsid w:val="00A566AE"/>
    <w:rsid w:val="00A6103C"/>
    <w:rsid w:val="00A716B9"/>
    <w:rsid w:val="00A73246"/>
    <w:rsid w:val="00A806B6"/>
    <w:rsid w:val="00A81F71"/>
    <w:rsid w:val="00A82261"/>
    <w:rsid w:val="00A82E60"/>
    <w:rsid w:val="00A842D0"/>
    <w:rsid w:val="00A84721"/>
    <w:rsid w:val="00A84DA1"/>
    <w:rsid w:val="00A85282"/>
    <w:rsid w:val="00A86510"/>
    <w:rsid w:val="00A8794E"/>
    <w:rsid w:val="00A91346"/>
    <w:rsid w:val="00A96A42"/>
    <w:rsid w:val="00AA1BEC"/>
    <w:rsid w:val="00AA456A"/>
    <w:rsid w:val="00AA539C"/>
    <w:rsid w:val="00AA5FBC"/>
    <w:rsid w:val="00AA79AA"/>
    <w:rsid w:val="00AA7A66"/>
    <w:rsid w:val="00AB0985"/>
    <w:rsid w:val="00AB3C1B"/>
    <w:rsid w:val="00AB6A8A"/>
    <w:rsid w:val="00AB703E"/>
    <w:rsid w:val="00AC06D8"/>
    <w:rsid w:val="00AC0CB6"/>
    <w:rsid w:val="00AC1C6B"/>
    <w:rsid w:val="00AC2DDD"/>
    <w:rsid w:val="00AC2F72"/>
    <w:rsid w:val="00AC4A75"/>
    <w:rsid w:val="00AC7DE1"/>
    <w:rsid w:val="00AD3136"/>
    <w:rsid w:val="00AD4320"/>
    <w:rsid w:val="00AD4A32"/>
    <w:rsid w:val="00AD5BC4"/>
    <w:rsid w:val="00AD769C"/>
    <w:rsid w:val="00AE01B9"/>
    <w:rsid w:val="00AE1300"/>
    <w:rsid w:val="00AE2BD6"/>
    <w:rsid w:val="00AE396C"/>
    <w:rsid w:val="00AE505B"/>
    <w:rsid w:val="00AE6055"/>
    <w:rsid w:val="00AE67BE"/>
    <w:rsid w:val="00AF26BF"/>
    <w:rsid w:val="00AF300D"/>
    <w:rsid w:val="00AF471A"/>
    <w:rsid w:val="00AF5E50"/>
    <w:rsid w:val="00AF5FC1"/>
    <w:rsid w:val="00B01950"/>
    <w:rsid w:val="00B01C90"/>
    <w:rsid w:val="00B024EA"/>
    <w:rsid w:val="00B02F02"/>
    <w:rsid w:val="00B03612"/>
    <w:rsid w:val="00B0495E"/>
    <w:rsid w:val="00B06CC3"/>
    <w:rsid w:val="00B074F3"/>
    <w:rsid w:val="00B139C8"/>
    <w:rsid w:val="00B13C2B"/>
    <w:rsid w:val="00B16059"/>
    <w:rsid w:val="00B1660B"/>
    <w:rsid w:val="00B16696"/>
    <w:rsid w:val="00B168E9"/>
    <w:rsid w:val="00B1725B"/>
    <w:rsid w:val="00B205E0"/>
    <w:rsid w:val="00B24215"/>
    <w:rsid w:val="00B264EC"/>
    <w:rsid w:val="00B271AF"/>
    <w:rsid w:val="00B2776D"/>
    <w:rsid w:val="00B27893"/>
    <w:rsid w:val="00B279DB"/>
    <w:rsid w:val="00B33F25"/>
    <w:rsid w:val="00B34B8F"/>
    <w:rsid w:val="00B351A7"/>
    <w:rsid w:val="00B35901"/>
    <w:rsid w:val="00B43ECE"/>
    <w:rsid w:val="00B44B6D"/>
    <w:rsid w:val="00B46884"/>
    <w:rsid w:val="00B46E81"/>
    <w:rsid w:val="00B47729"/>
    <w:rsid w:val="00B50694"/>
    <w:rsid w:val="00B52D13"/>
    <w:rsid w:val="00B5352B"/>
    <w:rsid w:val="00B53C41"/>
    <w:rsid w:val="00B5712D"/>
    <w:rsid w:val="00B62497"/>
    <w:rsid w:val="00B63DE3"/>
    <w:rsid w:val="00B64209"/>
    <w:rsid w:val="00B64F72"/>
    <w:rsid w:val="00B65DF2"/>
    <w:rsid w:val="00B671BE"/>
    <w:rsid w:val="00B70EE2"/>
    <w:rsid w:val="00B73EE0"/>
    <w:rsid w:val="00B77D6E"/>
    <w:rsid w:val="00B81743"/>
    <w:rsid w:val="00B82EA9"/>
    <w:rsid w:val="00B835AC"/>
    <w:rsid w:val="00B85014"/>
    <w:rsid w:val="00B85326"/>
    <w:rsid w:val="00B86BB7"/>
    <w:rsid w:val="00B91D8B"/>
    <w:rsid w:val="00B9397B"/>
    <w:rsid w:val="00B93B69"/>
    <w:rsid w:val="00B958E4"/>
    <w:rsid w:val="00BA061D"/>
    <w:rsid w:val="00BA0FA3"/>
    <w:rsid w:val="00BA4806"/>
    <w:rsid w:val="00BB0999"/>
    <w:rsid w:val="00BB0B7E"/>
    <w:rsid w:val="00BB1A08"/>
    <w:rsid w:val="00BB1CF4"/>
    <w:rsid w:val="00BB3E42"/>
    <w:rsid w:val="00BB5CB8"/>
    <w:rsid w:val="00BB7775"/>
    <w:rsid w:val="00BB7A8F"/>
    <w:rsid w:val="00BC1769"/>
    <w:rsid w:val="00BC40EC"/>
    <w:rsid w:val="00BC44E7"/>
    <w:rsid w:val="00BC5664"/>
    <w:rsid w:val="00BD06B2"/>
    <w:rsid w:val="00BD2317"/>
    <w:rsid w:val="00BD3531"/>
    <w:rsid w:val="00BD354C"/>
    <w:rsid w:val="00BD4875"/>
    <w:rsid w:val="00BD60FC"/>
    <w:rsid w:val="00BD610C"/>
    <w:rsid w:val="00BE14E4"/>
    <w:rsid w:val="00BE1E50"/>
    <w:rsid w:val="00BE218C"/>
    <w:rsid w:val="00BE3B52"/>
    <w:rsid w:val="00BE5297"/>
    <w:rsid w:val="00BF2350"/>
    <w:rsid w:val="00BF48FB"/>
    <w:rsid w:val="00BF68F5"/>
    <w:rsid w:val="00C00171"/>
    <w:rsid w:val="00C00219"/>
    <w:rsid w:val="00C010C2"/>
    <w:rsid w:val="00C05846"/>
    <w:rsid w:val="00C06852"/>
    <w:rsid w:val="00C06C9D"/>
    <w:rsid w:val="00C07C04"/>
    <w:rsid w:val="00C10CC7"/>
    <w:rsid w:val="00C13585"/>
    <w:rsid w:val="00C14665"/>
    <w:rsid w:val="00C150BC"/>
    <w:rsid w:val="00C15127"/>
    <w:rsid w:val="00C156BA"/>
    <w:rsid w:val="00C20DD9"/>
    <w:rsid w:val="00C213B9"/>
    <w:rsid w:val="00C2337F"/>
    <w:rsid w:val="00C235F5"/>
    <w:rsid w:val="00C23FB3"/>
    <w:rsid w:val="00C24859"/>
    <w:rsid w:val="00C25276"/>
    <w:rsid w:val="00C27F4F"/>
    <w:rsid w:val="00C32144"/>
    <w:rsid w:val="00C33060"/>
    <w:rsid w:val="00C3473A"/>
    <w:rsid w:val="00C3612D"/>
    <w:rsid w:val="00C371BB"/>
    <w:rsid w:val="00C37807"/>
    <w:rsid w:val="00C37C23"/>
    <w:rsid w:val="00C40DE7"/>
    <w:rsid w:val="00C43F07"/>
    <w:rsid w:val="00C46DFD"/>
    <w:rsid w:val="00C51D72"/>
    <w:rsid w:val="00C55503"/>
    <w:rsid w:val="00C55E0D"/>
    <w:rsid w:val="00C56181"/>
    <w:rsid w:val="00C56F71"/>
    <w:rsid w:val="00C5732B"/>
    <w:rsid w:val="00C575BC"/>
    <w:rsid w:val="00C57A8D"/>
    <w:rsid w:val="00C615D6"/>
    <w:rsid w:val="00C62BB9"/>
    <w:rsid w:val="00C641DF"/>
    <w:rsid w:val="00C650F6"/>
    <w:rsid w:val="00C7085A"/>
    <w:rsid w:val="00C70CE9"/>
    <w:rsid w:val="00C74C16"/>
    <w:rsid w:val="00C75E16"/>
    <w:rsid w:val="00C76A33"/>
    <w:rsid w:val="00C81877"/>
    <w:rsid w:val="00C82429"/>
    <w:rsid w:val="00C83B74"/>
    <w:rsid w:val="00C851C9"/>
    <w:rsid w:val="00C87987"/>
    <w:rsid w:val="00C9073A"/>
    <w:rsid w:val="00C909A8"/>
    <w:rsid w:val="00C923CA"/>
    <w:rsid w:val="00C93602"/>
    <w:rsid w:val="00C93D93"/>
    <w:rsid w:val="00C94ED1"/>
    <w:rsid w:val="00C97607"/>
    <w:rsid w:val="00CA326A"/>
    <w:rsid w:val="00CA5B67"/>
    <w:rsid w:val="00CA5BD1"/>
    <w:rsid w:val="00CA5DA8"/>
    <w:rsid w:val="00CA5E42"/>
    <w:rsid w:val="00CB0979"/>
    <w:rsid w:val="00CB2054"/>
    <w:rsid w:val="00CB31A0"/>
    <w:rsid w:val="00CB3F60"/>
    <w:rsid w:val="00CB5018"/>
    <w:rsid w:val="00CB717F"/>
    <w:rsid w:val="00CB7DBE"/>
    <w:rsid w:val="00CC21A8"/>
    <w:rsid w:val="00CC2263"/>
    <w:rsid w:val="00CC4DC7"/>
    <w:rsid w:val="00CD17B9"/>
    <w:rsid w:val="00CD18FA"/>
    <w:rsid w:val="00CD2955"/>
    <w:rsid w:val="00CD3F36"/>
    <w:rsid w:val="00CD4A85"/>
    <w:rsid w:val="00CD4C5A"/>
    <w:rsid w:val="00CD56D5"/>
    <w:rsid w:val="00CD72D8"/>
    <w:rsid w:val="00CD736F"/>
    <w:rsid w:val="00CE1F10"/>
    <w:rsid w:val="00CE2AF1"/>
    <w:rsid w:val="00CE3592"/>
    <w:rsid w:val="00CE54DD"/>
    <w:rsid w:val="00CE6122"/>
    <w:rsid w:val="00CF5282"/>
    <w:rsid w:val="00CF53D7"/>
    <w:rsid w:val="00D00375"/>
    <w:rsid w:val="00D005EF"/>
    <w:rsid w:val="00D02A80"/>
    <w:rsid w:val="00D02B29"/>
    <w:rsid w:val="00D02CE2"/>
    <w:rsid w:val="00D04C0C"/>
    <w:rsid w:val="00D05943"/>
    <w:rsid w:val="00D06446"/>
    <w:rsid w:val="00D103B8"/>
    <w:rsid w:val="00D12B01"/>
    <w:rsid w:val="00D135E2"/>
    <w:rsid w:val="00D146D2"/>
    <w:rsid w:val="00D14AB1"/>
    <w:rsid w:val="00D152DA"/>
    <w:rsid w:val="00D15BC9"/>
    <w:rsid w:val="00D17258"/>
    <w:rsid w:val="00D17687"/>
    <w:rsid w:val="00D2015C"/>
    <w:rsid w:val="00D20459"/>
    <w:rsid w:val="00D20968"/>
    <w:rsid w:val="00D21865"/>
    <w:rsid w:val="00D24759"/>
    <w:rsid w:val="00D25B4E"/>
    <w:rsid w:val="00D31972"/>
    <w:rsid w:val="00D32900"/>
    <w:rsid w:val="00D32932"/>
    <w:rsid w:val="00D35122"/>
    <w:rsid w:val="00D3657C"/>
    <w:rsid w:val="00D37C00"/>
    <w:rsid w:val="00D37DF7"/>
    <w:rsid w:val="00D40E15"/>
    <w:rsid w:val="00D41A17"/>
    <w:rsid w:val="00D420EF"/>
    <w:rsid w:val="00D43538"/>
    <w:rsid w:val="00D43D79"/>
    <w:rsid w:val="00D460B5"/>
    <w:rsid w:val="00D52E87"/>
    <w:rsid w:val="00D55230"/>
    <w:rsid w:val="00D5605B"/>
    <w:rsid w:val="00D575C9"/>
    <w:rsid w:val="00D5762A"/>
    <w:rsid w:val="00D624F3"/>
    <w:rsid w:val="00D63E5F"/>
    <w:rsid w:val="00D64A90"/>
    <w:rsid w:val="00D64C80"/>
    <w:rsid w:val="00D65AFA"/>
    <w:rsid w:val="00D7007C"/>
    <w:rsid w:val="00D70466"/>
    <w:rsid w:val="00D708FA"/>
    <w:rsid w:val="00D716F5"/>
    <w:rsid w:val="00D72C94"/>
    <w:rsid w:val="00D73150"/>
    <w:rsid w:val="00D74F57"/>
    <w:rsid w:val="00D77437"/>
    <w:rsid w:val="00D80498"/>
    <w:rsid w:val="00D8060A"/>
    <w:rsid w:val="00D82668"/>
    <w:rsid w:val="00D82F2D"/>
    <w:rsid w:val="00D83978"/>
    <w:rsid w:val="00D83AEC"/>
    <w:rsid w:val="00D83E6D"/>
    <w:rsid w:val="00D84649"/>
    <w:rsid w:val="00D90F58"/>
    <w:rsid w:val="00D9109B"/>
    <w:rsid w:val="00D925E6"/>
    <w:rsid w:val="00D928BE"/>
    <w:rsid w:val="00D92D4C"/>
    <w:rsid w:val="00D93B20"/>
    <w:rsid w:val="00D95C6F"/>
    <w:rsid w:val="00D96F2C"/>
    <w:rsid w:val="00DA335C"/>
    <w:rsid w:val="00DA6C6D"/>
    <w:rsid w:val="00DB017B"/>
    <w:rsid w:val="00DB2173"/>
    <w:rsid w:val="00DB2BEA"/>
    <w:rsid w:val="00DB2E38"/>
    <w:rsid w:val="00DB4CA7"/>
    <w:rsid w:val="00DB5B3E"/>
    <w:rsid w:val="00DB6482"/>
    <w:rsid w:val="00DB650A"/>
    <w:rsid w:val="00DB6892"/>
    <w:rsid w:val="00DB76EB"/>
    <w:rsid w:val="00DC0C1C"/>
    <w:rsid w:val="00DC0F2B"/>
    <w:rsid w:val="00DC20A9"/>
    <w:rsid w:val="00DC3E0E"/>
    <w:rsid w:val="00DC481A"/>
    <w:rsid w:val="00DC71C1"/>
    <w:rsid w:val="00DC7482"/>
    <w:rsid w:val="00DD72BB"/>
    <w:rsid w:val="00DE00EA"/>
    <w:rsid w:val="00DE1514"/>
    <w:rsid w:val="00DE1C8E"/>
    <w:rsid w:val="00DE2379"/>
    <w:rsid w:val="00DE4461"/>
    <w:rsid w:val="00DE50E0"/>
    <w:rsid w:val="00DF1BC4"/>
    <w:rsid w:val="00DF1DBA"/>
    <w:rsid w:val="00DF3F4A"/>
    <w:rsid w:val="00DF3FDB"/>
    <w:rsid w:val="00DF4686"/>
    <w:rsid w:val="00DF739B"/>
    <w:rsid w:val="00E031D7"/>
    <w:rsid w:val="00E03327"/>
    <w:rsid w:val="00E04706"/>
    <w:rsid w:val="00E05CAA"/>
    <w:rsid w:val="00E07764"/>
    <w:rsid w:val="00E07960"/>
    <w:rsid w:val="00E1198D"/>
    <w:rsid w:val="00E11E75"/>
    <w:rsid w:val="00E130BB"/>
    <w:rsid w:val="00E16990"/>
    <w:rsid w:val="00E16DCB"/>
    <w:rsid w:val="00E20B38"/>
    <w:rsid w:val="00E223A6"/>
    <w:rsid w:val="00E23A17"/>
    <w:rsid w:val="00E23DE0"/>
    <w:rsid w:val="00E258F0"/>
    <w:rsid w:val="00E324B0"/>
    <w:rsid w:val="00E32719"/>
    <w:rsid w:val="00E32D8F"/>
    <w:rsid w:val="00E32D9B"/>
    <w:rsid w:val="00E330B3"/>
    <w:rsid w:val="00E34735"/>
    <w:rsid w:val="00E34FF0"/>
    <w:rsid w:val="00E40BDE"/>
    <w:rsid w:val="00E41DA5"/>
    <w:rsid w:val="00E43422"/>
    <w:rsid w:val="00E44A5E"/>
    <w:rsid w:val="00E50CA6"/>
    <w:rsid w:val="00E510E7"/>
    <w:rsid w:val="00E558A5"/>
    <w:rsid w:val="00E562A0"/>
    <w:rsid w:val="00E56311"/>
    <w:rsid w:val="00E57BE9"/>
    <w:rsid w:val="00E62905"/>
    <w:rsid w:val="00E62A5D"/>
    <w:rsid w:val="00E62FBB"/>
    <w:rsid w:val="00E65DD6"/>
    <w:rsid w:val="00E67679"/>
    <w:rsid w:val="00E708F4"/>
    <w:rsid w:val="00E73BE0"/>
    <w:rsid w:val="00E76FFE"/>
    <w:rsid w:val="00E82A1C"/>
    <w:rsid w:val="00E82E5B"/>
    <w:rsid w:val="00E848AA"/>
    <w:rsid w:val="00E85184"/>
    <w:rsid w:val="00E85246"/>
    <w:rsid w:val="00E91E5F"/>
    <w:rsid w:val="00E93B0E"/>
    <w:rsid w:val="00E95791"/>
    <w:rsid w:val="00E9589F"/>
    <w:rsid w:val="00E95D51"/>
    <w:rsid w:val="00E96900"/>
    <w:rsid w:val="00EA0147"/>
    <w:rsid w:val="00EA0A12"/>
    <w:rsid w:val="00EA518C"/>
    <w:rsid w:val="00EA697E"/>
    <w:rsid w:val="00EB0335"/>
    <w:rsid w:val="00EB38B7"/>
    <w:rsid w:val="00EB5BC5"/>
    <w:rsid w:val="00EB6BAD"/>
    <w:rsid w:val="00EB6DF4"/>
    <w:rsid w:val="00EB6F36"/>
    <w:rsid w:val="00EB7C55"/>
    <w:rsid w:val="00EC31A8"/>
    <w:rsid w:val="00EC3873"/>
    <w:rsid w:val="00EC3BD2"/>
    <w:rsid w:val="00EC4A94"/>
    <w:rsid w:val="00EC4E4D"/>
    <w:rsid w:val="00EC6AF4"/>
    <w:rsid w:val="00EC7FAF"/>
    <w:rsid w:val="00ED1E81"/>
    <w:rsid w:val="00ED2EDF"/>
    <w:rsid w:val="00ED35C4"/>
    <w:rsid w:val="00ED4159"/>
    <w:rsid w:val="00ED48F7"/>
    <w:rsid w:val="00ED5068"/>
    <w:rsid w:val="00ED5B75"/>
    <w:rsid w:val="00ED60F5"/>
    <w:rsid w:val="00ED79D0"/>
    <w:rsid w:val="00EE351F"/>
    <w:rsid w:val="00EE42F6"/>
    <w:rsid w:val="00EE46B3"/>
    <w:rsid w:val="00EE51A3"/>
    <w:rsid w:val="00EE7847"/>
    <w:rsid w:val="00EF2086"/>
    <w:rsid w:val="00EF413E"/>
    <w:rsid w:val="00EF6C62"/>
    <w:rsid w:val="00F04A55"/>
    <w:rsid w:val="00F053C7"/>
    <w:rsid w:val="00F065F6"/>
    <w:rsid w:val="00F06A57"/>
    <w:rsid w:val="00F11767"/>
    <w:rsid w:val="00F13F73"/>
    <w:rsid w:val="00F15536"/>
    <w:rsid w:val="00F1620A"/>
    <w:rsid w:val="00F21325"/>
    <w:rsid w:val="00F22E0B"/>
    <w:rsid w:val="00F23D07"/>
    <w:rsid w:val="00F24B84"/>
    <w:rsid w:val="00F26973"/>
    <w:rsid w:val="00F30DA9"/>
    <w:rsid w:val="00F324CA"/>
    <w:rsid w:val="00F32E20"/>
    <w:rsid w:val="00F3383F"/>
    <w:rsid w:val="00F34651"/>
    <w:rsid w:val="00F360C7"/>
    <w:rsid w:val="00F36D6F"/>
    <w:rsid w:val="00F40093"/>
    <w:rsid w:val="00F40107"/>
    <w:rsid w:val="00F42453"/>
    <w:rsid w:val="00F42790"/>
    <w:rsid w:val="00F44581"/>
    <w:rsid w:val="00F44A30"/>
    <w:rsid w:val="00F45176"/>
    <w:rsid w:val="00F45848"/>
    <w:rsid w:val="00F4591B"/>
    <w:rsid w:val="00F50DB5"/>
    <w:rsid w:val="00F51B9E"/>
    <w:rsid w:val="00F55AE5"/>
    <w:rsid w:val="00F57C5F"/>
    <w:rsid w:val="00F639F0"/>
    <w:rsid w:val="00F66E92"/>
    <w:rsid w:val="00F67322"/>
    <w:rsid w:val="00F70FBB"/>
    <w:rsid w:val="00F76010"/>
    <w:rsid w:val="00F76597"/>
    <w:rsid w:val="00F810C8"/>
    <w:rsid w:val="00F84785"/>
    <w:rsid w:val="00F915B1"/>
    <w:rsid w:val="00FA004F"/>
    <w:rsid w:val="00FA1BB5"/>
    <w:rsid w:val="00FA1DA7"/>
    <w:rsid w:val="00FA41F4"/>
    <w:rsid w:val="00FA4631"/>
    <w:rsid w:val="00FA6BF6"/>
    <w:rsid w:val="00FB0D95"/>
    <w:rsid w:val="00FB22B2"/>
    <w:rsid w:val="00FB29E0"/>
    <w:rsid w:val="00FB2E00"/>
    <w:rsid w:val="00FB3006"/>
    <w:rsid w:val="00FB66CA"/>
    <w:rsid w:val="00FC4E8B"/>
    <w:rsid w:val="00FC593A"/>
    <w:rsid w:val="00FC78C5"/>
    <w:rsid w:val="00FD01E2"/>
    <w:rsid w:val="00FD086E"/>
    <w:rsid w:val="00FD08BF"/>
    <w:rsid w:val="00FD0A25"/>
    <w:rsid w:val="00FD0EA9"/>
    <w:rsid w:val="00FD267C"/>
    <w:rsid w:val="00FD3B4D"/>
    <w:rsid w:val="00FD74BB"/>
    <w:rsid w:val="00FD7535"/>
    <w:rsid w:val="00FD7901"/>
    <w:rsid w:val="00FE004B"/>
    <w:rsid w:val="00FE0418"/>
    <w:rsid w:val="00FE05C7"/>
    <w:rsid w:val="00FE237E"/>
    <w:rsid w:val="00FE2437"/>
    <w:rsid w:val="00FE2E2F"/>
    <w:rsid w:val="00FE5317"/>
    <w:rsid w:val="00FE64A9"/>
    <w:rsid w:val="00FF11E4"/>
    <w:rsid w:val="00FF2842"/>
    <w:rsid w:val="00FF46F4"/>
    <w:rsid w:val="00FF4754"/>
    <w:rsid w:val="00FF66AA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AA5DA"/>
  <w15:chartTrackingRefBased/>
  <w15:docId w15:val="{EDE39A6C-131C-43DB-92C9-CA4C770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4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380A4D"/>
    <w:pPr>
      <w:spacing w:after="0" w:line="360" w:lineRule="auto"/>
      <w:jc w:val="both"/>
    </w:pPr>
    <w:rPr>
      <w:rFonts w:ascii="Times New Roman" w:eastAsia="Times New Roman" w:hAnsi="Times New Roman" w:cs="Times New Roman"/>
      <w:color w:val="4472C4" w:themeColor="accent1"/>
      <w:sz w:val="24"/>
      <w:szCs w:val="24"/>
      <w:lang w:val="fr-FR" w:eastAsia="fr-FR"/>
    </w:rPr>
  </w:style>
  <w:style w:type="character" w:customStyle="1" w:styleId="paragrapheCar">
    <w:name w:val="paragraphe Car"/>
    <w:basedOn w:val="DefaultParagraphFont"/>
    <w:link w:val="paragraphe"/>
    <w:rsid w:val="00380A4D"/>
    <w:rPr>
      <w:rFonts w:ascii="Times New Roman" w:eastAsia="Times New Roman" w:hAnsi="Times New Roman" w:cs="Times New Roman"/>
      <w:color w:val="4472C4" w:themeColor="accent1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380A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0A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80A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0A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Spacing">
    <w:name w:val="No Spacing"/>
    <w:uiPriority w:val="1"/>
    <w:qFormat/>
    <w:rsid w:val="00380A4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0A4D"/>
    <w:pPr>
      <w:ind w:left="720"/>
      <w:contextualSpacing/>
    </w:pPr>
  </w:style>
  <w:style w:type="table" w:styleId="TableGrid">
    <w:name w:val="Table Grid"/>
    <w:basedOn w:val="TableNormal"/>
    <w:uiPriority w:val="39"/>
    <w:rsid w:val="002A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413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51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514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1387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1387"/>
    <w:rPr>
      <w:rFonts w:eastAsiaTheme="minorHAnsi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6699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6699B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6699B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6699B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AF5E50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D172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597BA6"/>
    <w:pPr>
      <w:tabs>
        <w:tab w:val="center" w:pos="4536"/>
        <w:tab w:val="right" w:pos="9072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7BA6"/>
    <w:rPr>
      <w:lang w:val="en-US"/>
    </w:rPr>
  </w:style>
  <w:style w:type="table" w:customStyle="1" w:styleId="Tableausimple21">
    <w:name w:val="Tableau simple 21"/>
    <w:basedOn w:val="TableNormal"/>
    <w:uiPriority w:val="42"/>
    <w:rsid w:val="00D43538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03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75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92A6D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4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F393-85F9-074F-9865-4D0C6BF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Masatake</dc:creator>
  <cp:keywords/>
  <dc:description/>
  <cp:lastModifiedBy>Kobayashi Masatake</cp:lastModifiedBy>
  <cp:revision>24</cp:revision>
  <dcterms:created xsi:type="dcterms:W3CDTF">2022-12-03T12:11:00Z</dcterms:created>
  <dcterms:modified xsi:type="dcterms:W3CDTF">2023-03-27T13:27:00Z</dcterms:modified>
</cp:coreProperties>
</file>